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96ACA" w14:textId="1EB98C77" w:rsidR="00952DC3" w:rsidRDefault="00826116" w:rsidP="003021CF">
      <w:pPr>
        <w:adjustRightInd w:val="0"/>
        <w:snapToGrid w:val="0"/>
        <w:spacing w:beforeLines="50" w:before="156" w:afterLines="100" w:after="312"/>
        <w:jc w:val="center"/>
        <w:rPr>
          <w:rFonts w:ascii="黑体" w:eastAsia="黑体" w:hAnsi="黑体"/>
          <w:sz w:val="32"/>
          <w:szCs w:val="32"/>
        </w:rPr>
      </w:pPr>
      <w:r>
        <w:rPr>
          <w:rFonts w:ascii="黑体" w:eastAsia="黑体" w:hAnsi="黑体"/>
          <w:sz w:val="32"/>
          <w:szCs w:val="32"/>
        </w:rPr>
        <w:t>“</w:t>
      </w:r>
      <w:r w:rsidR="00436895" w:rsidRPr="00436895">
        <w:rPr>
          <w:rFonts w:ascii="黑体" w:eastAsia="黑体" w:hAnsi="黑体" w:hint="eastAsia"/>
          <w:sz w:val="32"/>
          <w:szCs w:val="32"/>
        </w:rPr>
        <w:t>第二届</w:t>
      </w:r>
      <w:r>
        <w:rPr>
          <w:rFonts w:ascii="黑体" w:eastAsia="黑体" w:hAnsi="黑体" w:hint="eastAsia"/>
          <w:sz w:val="32"/>
          <w:szCs w:val="32"/>
        </w:rPr>
        <w:t>无网格粒子类方法进展与应用</w:t>
      </w:r>
      <w:r>
        <w:rPr>
          <w:rFonts w:ascii="黑体" w:eastAsia="黑体" w:hAnsi="黑体"/>
          <w:sz w:val="32"/>
          <w:szCs w:val="32"/>
        </w:rPr>
        <w:t>研讨会”</w:t>
      </w:r>
      <w:r>
        <w:rPr>
          <w:rFonts w:ascii="黑体" w:eastAsia="黑体" w:hAnsi="黑体" w:hint="eastAsia"/>
          <w:sz w:val="32"/>
          <w:szCs w:val="32"/>
        </w:rPr>
        <w:t>第</w:t>
      </w:r>
      <w:r w:rsidR="00325161">
        <w:rPr>
          <w:rFonts w:ascii="黑体" w:eastAsia="黑体" w:hAnsi="黑体" w:hint="eastAsia"/>
          <w:sz w:val="32"/>
          <w:szCs w:val="32"/>
        </w:rPr>
        <w:t>三</w:t>
      </w:r>
      <w:r>
        <w:rPr>
          <w:rFonts w:ascii="黑体" w:eastAsia="黑体" w:hAnsi="黑体" w:hint="eastAsia"/>
          <w:sz w:val="32"/>
          <w:szCs w:val="32"/>
        </w:rPr>
        <w:t>轮</w:t>
      </w:r>
      <w:r>
        <w:rPr>
          <w:rFonts w:ascii="黑体" w:eastAsia="黑体" w:hAnsi="黑体"/>
          <w:sz w:val="32"/>
          <w:szCs w:val="32"/>
        </w:rPr>
        <w:t>通知</w:t>
      </w:r>
    </w:p>
    <w:p w14:paraId="66314659" w14:textId="77777777" w:rsidR="008260E4" w:rsidRDefault="00826116" w:rsidP="00EA41F7">
      <w:pPr>
        <w:snapToGrid w:val="0"/>
        <w:spacing w:beforeLines="20" w:before="62" w:afterLines="20" w:after="62" w:line="520" w:lineRule="exact"/>
        <w:ind w:firstLineChars="200" w:firstLine="480"/>
        <w:rPr>
          <w:szCs w:val="24"/>
        </w:rPr>
      </w:pPr>
      <w:r w:rsidRPr="00EA41F7">
        <w:rPr>
          <w:rFonts w:hint="eastAsia"/>
          <w:szCs w:val="24"/>
        </w:rPr>
        <w:t>无网格粒子类方法是国际计算力学领域近年来最为活跃的研究方向之一，</w:t>
      </w:r>
      <w:r w:rsidR="00B23743" w:rsidRPr="00EA41F7">
        <w:rPr>
          <w:rFonts w:hint="eastAsia"/>
          <w:szCs w:val="24"/>
        </w:rPr>
        <w:t>继</w:t>
      </w:r>
      <w:r w:rsidR="00B23743" w:rsidRPr="00EA41F7">
        <w:rPr>
          <w:rFonts w:hint="eastAsia"/>
          <w:szCs w:val="24"/>
        </w:rPr>
        <w:t>2016</w:t>
      </w:r>
      <w:r w:rsidR="00B23743" w:rsidRPr="00EA41F7">
        <w:rPr>
          <w:rFonts w:hint="eastAsia"/>
          <w:szCs w:val="24"/>
        </w:rPr>
        <w:t>年宁夏银川第一届无网格粒子类方法进展与应用研讨会成功举办后，为进一步深入开展无网格粒子类方法的学术交流，促进国内无网格粒子类方法的研究，交流无网格粒子类方法在理论与应用方面的研究成果，拟定于</w:t>
      </w:r>
      <w:r w:rsidR="00B23743" w:rsidRPr="00EA41F7">
        <w:rPr>
          <w:rFonts w:hint="eastAsia"/>
          <w:szCs w:val="24"/>
        </w:rPr>
        <w:t>2018</w:t>
      </w:r>
      <w:r w:rsidR="00B23743" w:rsidRPr="00EA41F7">
        <w:rPr>
          <w:rFonts w:hint="eastAsia"/>
          <w:szCs w:val="24"/>
        </w:rPr>
        <w:t>年</w:t>
      </w:r>
      <w:bookmarkStart w:id="0" w:name="OLE_LINK1"/>
      <w:bookmarkStart w:id="1" w:name="OLE_LINK2"/>
      <w:r w:rsidR="00B23743" w:rsidRPr="00EA41F7">
        <w:rPr>
          <w:rFonts w:hint="eastAsia"/>
          <w:szCs w:val="24"/>
        </w:rPr>
        <w:t>8</w:t>
      </w:r>
      <w:r w:rsidR="00B23743" w:rsidRPr="00EA41F7">
        <w:rPr>
          <w:rFonts w:hint="eastAsia"/>
          <w:szCs w:val="24"/>
        </w:rPr>
        <w:t>月</w:t>
      </w:r>
      <w:r w:rsidR="00B23743" w:rsidRPr="00EA41F7">
        <w:rPr>
          <w:rFonts w:hint="eastAsia"/>
          <w:szCs w:val="24"/>
        </w:rPr>
        <w:t>29-31</w:t>
      </w:r>
      <w:r w:rsidR="00B23743" w:rsidRPr="00EA41F7">
        <w:rPr>
          <w:rFonts w:hint="eastAsia"/>
          <w:szCs w:val="24"/>
        </w:rPr>
        <w:t>日在陕西西安举办“第二届无网格粒子类方法进展与应用研讨会”。</w:t>
      </w:r>
      <w:bookmarkEnd w:id="0"/>
      <w:bookmarkEnd w:id="1"/>
      <w:r w:rsidRPr="00C75FAA">
        <w:rPr>
          <w:rFonts w:hint="eastAsia"/>
          <w:szCs w:val="24"/>
        </w:rPr>
        <w:t>该会议经中国力学学会批准，由中国力学学会计算力学专业委员会无网格与粒子类方法专业组</w:t>
      </w:r>
      <w:r w:rsidR="00C92F55" w:rsidRPr="00C75FAA">
        <w:rPr>
          <w:rFonts w:hint="eastAsia"/>
          <w:szCs w:val="24"/>
        </w:rPr>
        <w:t>主办</w:t>
      </w:r>
      <w:r w:rsidRPr="00C75FAA">
        <w:rPr>
          <w:rFonts w:hint="eastAsia"/>
          <w:szCs w:val="24"/>
        </w:rPr>
        <w:t>，</w:t>
      </w:r>
      <w:r w:rsidR="00B23743" w:rsidRPr="00C75FAA">
        <w:rPr>
          <w:rFonts w:hint="eastAsia"/>
          <w:szCs w:val="24"/>
        </w:rPr>
        <w:t>西北工业大学</w:t>
      </w:r>
      <w:r w:rsidR="00501938" w:rsidRPr="00C75FAA">
        <w:rPr>
          <w:rFonts w:hint="eastAsia"/>
          <w:szCs w:val="24"/>
        </w:rPr>
        <w:t>计算力学与工程应用研究所</w:t>
      </w:r>
      <w:r w:rsidRPr="00C75FAA">
        <w:rPr>
          <w:rFonts w:hint="eastAsia"/>
          <w:szCs w:val="24"/>
        </w:rPr>
        <w:t>承办</w:t>
      </w:r>
      <w:r w:rsidR="00A50447" w:rsidRPr="00C75FAA">
        <w:rPr>
          <w:rFonts w:hint="eastAsia"/>
          <w:szCs w:val="24"/>
        </w:rPr>
        <w:t>，</w:t>
      </w:r>
      <w:r w:rsidR="00C3159B" w:rsidRPr="00C75FAA">
        <w:rPr>
          <w:rFonts w:hint="eastAsia"/>
          <w:szCs w:val="24"/>
        </w:rPr>
        <w:t>陕西省力学学会、西北工业大学学科建设办公室</w:t>
      </w:r>
      <w:r w:rsidR="00A50447" w:rsidRPr="00C75FAA">
        <w:rPr>
          <w:rFonts w:hint="eastAsia"/>
          <w:szCs w:val="24"/>
        </w:rPr>
        <w:t>和中</w:t>
      </w:r>
      <w:r w:rsidR="00C3159B" w:rsidRPr="00C75FAA">
        <w:rPr>
          <w:rFonts w:hint="eastAsia"/>
          <w:szCs w:val="24"/>
        </w:rPr>
        <w:t>国</w:t>
      </w:r>
      <w:r w:rsidR="00A50447" w:rsidRPr="00C75FAA">
        <w:rPr>
          <w:rFonts w:hint="eastAsia"/>
          <w:szCs w:val="24"/>
        </w:rPr>
        <w:t>飞机强度研究所协办</w:t>
      </w:r>
      <w:r w:rsidRPr="00C75FAA">
        <w:rPr>
          <w:rFonts w:hint="eastAsia"/>
          <w:szCs w:val="24"/>
        </w:rPr>
        <w:t>。</w:t>
      </w:r>
    </w:p>
    <w:p w14:paraId="14129C21" w14:textId="180D0C2C" w:rsidR="00B23743" w:rsidRPr="00EA41F7" w:rsidRDefault="008260E4" w:rsidP="00EA41F7">
      <w:pPr>
        <w:snapToGrid w:val="0"/>
        <w:spacing w:beforeLines="20" w:before="62" w:afterLines="20" w:after="62" w:line="520" w:lineRule="exact"/>
        <w:ind w:firstLineChars="200" w:firstLine="480"/>
        <w:rPr>
          <w:szCs w:val="24"/>
        </w:rPr>
      </w:pPr>
      <w:r>
        <w:rPr>
          <w:rFonts w:hint="eastAsia"/>
          <w:szCs w:val="24"/>
        </w:rPr>
        <w:t>自第一轮通知发布以来，研讨会得到了</w:t>
      </w:r>
      <w:r w:rsidRPr="008260E4">
        <w:rPr>
          <w:rFonts w:hint="eastAsia"/>
          <w:szCs w:val="24"/>
        </w:rPr>
        <w:t>无网格粒子类方法研究相关领域同仁的热情响应</w:t>
      </w:r>
      <w:r>
        <w:rPr>
          <w:rFonts w:hint="eastAsia"/>
          <w:szCs w:val="24"/>
        </w:rPr>
        <w:t>，</w:t>
      </w:r>
      <w:r w:rsidR="00293FFF">
        <w:rPr>
          <w:rFonts w:hint="eastAsia"/>
          <w:szCs w:val="24"/>
        </w:rPr>
        <w:t>目前已确定有来自美国、德国、澳大利亚、香港及国内等多个国家和地区的</w:t>
      </w:r>
      <w:r w:rsidR="004525A1">
        <w:rPr>
          <w:rFonts w:hint="eastAsia"/>
          <w:szCs w:val="24"/>
        </w:rPr>
        <w:t>14</w:t>
      </w:r>
      <w:r w:rsidR="004525A1">
        <w:rPr>
          <w:rFonts w:hint="eastAsia"/>
          <w:szCs w:val="24"/>
        </w:rPr>
        <w:t>位专家学者的大会报告</w:t>
      </w:r>
      <w:r w:rsidR="00AB1F2B">
        <w:rPr>
          <w:rFonts w:hint="eastAsia"/>
          <w:szCs w:val="24"/>
        </w:rPr>
        <w:t>和</w:t>
      </w:r>
      <w:r w:rsidR="00AB1F2B">
        <w:rPr>
          <w:rFonts w:hint="eastAsia"/>
          <w:szCs w:val="24"/>
        </w:rPr>
        <w:t>60</w:t>
      </w:r>
      <w:r w:rsidR="00AB1F2B">
        <w:rPr>
          <w:rFonts w:hint="eastAsia"/>
          <w:szCs w:val="24"/>
        </w:rPr>
        <w:t>余篇会议摘要</w:t>
      </w:r>
      <w:r w:rsidR="00356848">
        <w:rPr>
          <w:rFonts w:hint="eastAsia"/>
          <w:szCs w:val="24"/>
        </w:rPr>
        <w:t>。</w:t>
      </w:r>
      <w:r w:rsidR="00356848" w:rsidRPr="00356848">
        <w:rPr>
          <w:rFonts w:hint="eastAsia"/>
          <w:szCs w:val="24"/>
        </w:rPr>
        <w:t>现进一步将会议相关事项通知如下：</w:t>
      </w:r>
    </w:p>
    <w:p w14:paraId="4AEBC48A" w14:textId="6071681F" w:rsidR="0032487F" w:rsidRPr="00511E18" w:rsidRDefault="0032487F" w:rsidP="0032487F">
      <w:pPr>
        <w:snapToGrid w:val="0"/>
        <w:spacing w:beforeLines="100" w:before="312" w:afterLines="20" w:after="62" w:line="520" w:lineRule="exact"/>
        <w:rPr>
          <w:b/>
          <w:szCs w:val="24"/>
        </w:rPr>
      </w:pPr>
      <w:r>
        <w:rPr>
          <w:rFonts w:hint="eastAsia"/>
          <w:b/>
          <w:szCs w:val="24"/>
        </w:rPr>
        <w:t>一</w:t>
      </w:r>
      <w:r w:rsidRPr="00511E18">
        <w:rPr>
          <w:rFonts w:hint="eastAsia"/>
          <w:b/>
          <w:szCs w:val="24"/>
        </w:rPr>
        <w:t>、</w:t>
      </w:r>
      <w:r w:rsidRPr="00511E18">
        <w:rPr>
          <w:rFonts w:hint="eastAsia"/>
          <w:b/>
          <w:szCs w:val="24"/>
        </w:rPr>
        <w:t xml:space="preserve"> </w:t>
      </w:r>
      <w:r>
        <w:rPr>
          <w:rFonts w:hint="eastAsia"/>
          <w:b/>
          <w:szCs w:val="24"/>
        </w:rPr>
        <w:t>会议征文</w:t>
      </w:r>
    </w:p>
    <w:p w14:paraId="51DFB12E" w14:textId="3F62474B" w:rsidR="0032487F" w:rsidRPr="00EA41F7" w:rsidRDefault="006F692D" w:rsidP="0032487F">
      <w:pPr>
        <w:snapToGrid w:val="0"/>
        <w:spacing w:beforeLines="20" w:before="62" w:afterLines="20" w:after="62" w:line="520" w:lineRule="exact"/>
        <w:ind w:firstLineChars="200" w:firstLine="480"/>
        <w:rPr>
          <w:szCs w:val="24"/>
        </w:rPr>
      </w:pPr>
      <w:r w:rsidRPr="009F04E7">
        <w:rPr>
          <w:rFonts w:hint="eastAsia"/>
          <w:szCs w:val="24"/>
        </w:rPr>
        <w:t>应广大</w:t>
      </w:r>
      <w:r w:rsidR="004D1EA1" w:rsidRPr="009F04E7">
        <w:rPr>
          <w:rFonts w:hint="eastAsia"/>
          <w:szCs w:val="24"/>
        </w:rPr>
        <w:t>参会者的要求，会议摘要提交的截止时间延期至</w:t>
      </w:r>
      <w:r w:rsidR="004D1EA1" w:rsidRPr="009F04E7">
        <w:rPr>
          <w:szCs w:val="24"/>
        </w:rPr>
        <w:t>2018</w:t>
      </w:r>
      <w:r w:rsidR="004D1EA1" w:rsidRPr="009F04E7">
        <w:rPr>
          <w:rFonts w:hint="eastAsia"/>
          <w:szCs w:val="24"/>
        </w:rPr>
        <w:t>年</w:t>
      </w:r>
      <w:r w:rsidR="000B6452" w:rsidRPr="009F04E7">
        <w:rPr>
          <w:szCs w:val="24"/>
        </w:rPr>
        <w:t>5</w:t>
      </w:r>
      <w:r w:rsidR="004D1EA1" w:rsidRPr="009F04E7">
        <w:rPr>
          <w:rFonts w:hint="eastAsia"/>
          <w:szCs w:val="24"/>
        </w:rPr>
        <w:t>月</w:t>
      </w:r>
      <w:r w:rsidR="00A9540F" w:rsidRPr="009F04E7">
        <w:rPr>
          <w:szCs w:val="24"/>
        </w:rPr>
        <w:t>10</w:t>
      </w:r>
      <w:r w:rsidR="004D1EA1" w:rsidRPr="009F04E7">
        <w:rPr>
          <w:rFonts w:hint="eastAsia"/>
          <w:szCs w:val="24"/>
        </w:rPr>
        <w:t>日</w:t>
      </w:r>
      <w:r w:rsidR="00E4113D" w:rsidRPr="009F04E7">
        <w:rPr>
          <w:rFonts w:hint="eastAsia"/>
          <w:szCs w:val="24"/>
        </w:rPr>
        <w:t>，摘要录用通知时间延期至</w:t>
      </w:r>
      <w:r w:rsidR="00E4113D" w:rsidRPr="009F04E7">
        <w:rPr>
          <w:szCs w:val="24"/>
        </w:rPr>
        <w:t>2018</w:t>
      </w:r>
      <w:r w:rsidR="00E4113D" w:rsidRPr="009F04E7">
        <w:rPr>
          <w:rFonts w:hint="eastAsia"/>
          <w:szCs w:val="24"/>
        </w:rPr>
        <w:t>年</w:t>
      </w:r>
      <w:r w:rsidR="00E4113D" w:rsidRPr="009F04E7">
        <w:rPr>
          <w:szCs w:val="24"/>
        </w:rPr>
        <w:t>5</w:t>
      </w:r>
      <w:r w:rsidR="00E4113D" w:rsidRPr="009F04E7">
        <w:rPr>
          <w:rFonts w:hint="eastAsia"/>
          <w:szCs w:val="24"/>
        </w:rPr>
        <w:t>月</w:t>
      </w:r>
      <w:r w:rsidR="00A9540F" w:rsidRPr="009F04E7">
        <w:rPr>
          <w:szCs w:val="24"/>
        </w:rPr>
        <w:t>25</w:t>
      </w:r>
      <w:r w:rsidR="00E4113D" w:rsidRPr="009F04E7">
        <w:rPr>
          <w:rFonts w:hint="eastAsia"/>
          <w:szCs w:val="24"/>
        </w:rPr>
        <w:t>日。</w:t>
      </w:r>
    </w:p>
    <w:p w14:paraId="74DE356F" w14:textId="01F62157" w:rsidR="00B22507" w:rsidRPr="00511E18" w:rsidRDefault="003F4C19" w:rsidP="0032487F">
      <w:pPr>
        <w:snapToGrid w:val="0"/>
        <w:spacing w:beforeLines="100" w:before="312" w:afterLines="20" w:after="62" w:line="520" w:lineRule="exact"/>
        <w:rPr>
          <w:b/>
          <w:szCs w:val="24"/>
        </w:rPr>
      </w:pPr>
      <w:r>
        <w:rPr>
          <w:rFonts w:hint="eastAsia"/>
          <w:b/>
          <w:szCs w:val="24"/>
        </w:rPr>
        <w:t>二</w:t>
      </w:r>
      <w:r w:rsidR="00B22507" w:rsidRPr="00511E18">
        <w:rPr>
          <w:rFonts w:hint="eastAsia"/>
          <w:b/>
          <w:szCs w:val="24"/>
        </w:rPr>
        <w:t>、</w:t>
      </w:r>
      <w:r w:rsidR="00B22507" w:rsidRPr="00511E18">
        <w:rPr>
          <w:rFonts w:hint="eastAsia"/>
          <w:b/>
          <w:szCs w:val="24"/>
        </w:rPr>
        <w:t xml:space="preserve"> </w:t>
      </w:r>
      <w:r w:rsidR="00B22507" w:rsidRPr="00511E18">
        <w:rPr>
          <w:rFonts w:hint="eastAsia"/>
          <w:b/>
          <w:szCs w:val="24"/>
        </w:rPr>
        <w:t>会务</w:t>
      </w:r>
      <w:r w:rsidR="00954BF6">
        <w:rPr>
          <w:rFonts w:hint="eastAsia"/>
          <w:b/>
          <w:szCs w:val="24"/>
        </w:rPr>
        <w:t>信息</w:t>
      </w:r>
    </w:p>
    <w:p w14:paraId="0BB4E674" w14:textId="77777777" w:rsidR="00B22507" w:rsidRPr="00EA41F7" w:rsidRDefault="00B22507" w:rsidP="00CD33E8">
      <w:pPr>
        <w:snapToGrid w:val="0"/>
        <w:spacing w:beforeLines="20" w:before="62" w:afterLines="20" w:after="62" w:line="520" w:lineRule="exact"/>
        <w:ind w:firstLineChars="200" w:firstLine="480"/>
        <w:rPr>
          <w:szCs w:val="24"/>
        </w:rPr>
      </w:pPr>
      <w:r w:rsidRPr="00EA41F7">
        <w:rPr>
          <w:rFonts w:hint="eastAsia"/>
          <w:szCs w:val="24"/>
        </w:rPr>
        <w:t xml:space="preserve">1. </w:t>
      </w:r>
      <w:r w:rsidRPr="00EA41F7">
        <w:rPr>
          <w:rFonts w:hint="eastAsia"/>
          <w:szCs w:val="24"/>
        </w:rPr>
        <w:t>会议时间</w:t>
      </w:r>
      <w:r w:rsidR="00812F02">
        <w:rPr>
          <w:rFonts w:hint="eastAsia"/>
          <w:szCs w:val="24"/>
        </w:rPr>
        <w:t>：</w:t>
      </w:r>
      <w:r w:rsidRPr="00EA41F7">
        <w:rPr>
          <w:rFonts w:hint="eastAsia"/>
          <w:szCs w:val="24"/>
        </w:rPr>
        <w:t>201</w:t>
      </w:r>
      <w:r w:rsidR="00812F02">
        <w:rPr>
          <w:rFonts w:hint="eastAsia"/>
          <w:szCs w:val="24"/>
        </w:rPr>
        <w:t>8</w:t>
      </w:r>
      <w:r w:rsidRPr="00EA41F7">
        <w:rPr>
          <w:rFonts w:hint="eastAsia"/>
          <w:szCs w:val="24"/>
        </w:rPr>
        <w:t>年</w:t>
      </w:r>
      <w:r w:rsidR="00812F02">
        <w:rPr>
          <w:rFonts w:hint="eastAsia"/>
          <w:szCs w:val="24"/>
        </w:rPr>
        <w:t>8</w:t>
      </w:r>
      <w:r w:rsidRPr="00EA41F7">
        <w:rPr>
          <w:rFonts w:hint="eastAsia"/>
          <w:szCs w:val="24"/>
        </w:rPr>
        <w:t>月</w:t>
      </w:r>
      <w:r w:rsidR="00812F02">
        <w:rPr>
          <w:rFonts w:hint="eastAsia"/>
          <w:szCs w:val="24"/>
        </w:rPr>
        <w:t>29-31</w:t>
      </w:r>
      <w:r w:rsidRPr="00EA41F7">
        <w:rPr>
          <w:rFonts w:hint="eastAsia"/>
          <w:szCs w:val="24"/>
        </w:rPr>
        <w:t>日，其中</w:t>
      </w:r>
      <w:r w:rsidR="00812F02">
        <w:rPr>
          <w:rFonts w:hint="eastAsia"/>
          <w:szCs w:val="24"/>
        </w:rPr>
        <w:t>8</w:t>
      </w:r>
      <w:r w:rsidRPr="00EA41F7">
        <w:rPr>
          <w:rFonts w:hint="eastAsia"/>
          <w:szCs w:val="24"/>
        </w:rPr>
        <w:t>月</w:t>
      </w:r>
      <w:r w:rsidR="00812F02">
        <w:rPr>
          <w:rFonts w:hint="eastAsia"/>
          <w:szCs w:val="24"/>
        </w:rPr>
        <w:t>29</w:t>
      </w:r>
      <w:r w:rsidRPr="00EA41F7">
        <w:rPr>
          <w:rFonts w:hint="eastAsia"/>
          <w:szCs w:val="24"/>
        </w:rPr>
        <w:t>日报到，</w:t>
      </w:r>
      <w:r w:rsidRPr="00EA41F7">
        <w:rPr>
          <w:rFonts w:hint="eastAsia"/>
          <w:szCs w:val="24"/>
        </w:rPr>
        <w:t>8</w:t>
      </w:r>
      <w:r w:rsidRPr="00EA41F7">
        <w:rPr>
          <w:rFonts w:hint="eastAsia"/>
          <w:szCs w:val="24"/>
        </w:rPr>
        <w:t>月</w:t>
      </w:r>
      <w:r w:rsidR="00812F02">
        <w:rPr>
          <w:rFonts w:hint="eastAsia"/>
          <w:szCs w:val="24"/>
        </w:rPr>
        <w:t>30</w:t>
      </w:r>
      <w:r w:rsidRPr="00EA41F7">
        <w:rPr>
          <w:rFonts w:hint="eastAsia"/>
          <w:szCs w:val="24"/>
        </w:rPr>
        <w:t>-</w:t>
      </w:r>
      <w:r w:rsidR="00812F02">
        <w:rPr>
          <w:rFonts w:hint="eastAsia"/>
          <w:szCs w:val="24"/>
        </w:rPr>
        <w:t>31</w:t>
      </w:r>
      <w:r w:rsidRPr="00EA41F7">
        <w:rPr>
          <w:rFonts w:hint="eastAsia"/>
          <w:szCs w:val="24"/>
        </w:rPr>
        <w:t>日进行学术交流，</w:t>
      </w:r>
      <w:r w:rsidR="00812F02">
        <w:rPr>
          <w:rFonts w:hint="eastAsia"/>
          <w:szCs w:val="24"/>
        </w:rPr>
        <w:t>9</w:t>
      </w:r>
      <w:r w:rsidRPr="00EA41F7">
        <w:rPr>
          <w:rFonts w:hint="eastAsia"/>
          <w:szCs w:val="24"/>
        </w:rPr>
        <w:t>月</w:t>
      </w:r>
      <w:r w:rsidR="00812F02">
        <w:rPr>
          <w:rFonts w:hint="eastAsia"/>
          <w:szCs w:val="24"/>
        </w:rPr>
        <w:t>1</w:t>
      </w:r>
      <w:r w:rsidRPr="00EA41F7">
        <w:rPr>
          <w:rFonts w:hint="eastAsia"/>
          <w:szCs w:val="24"/>
        </w:rPr>
        <w:t>日离会。</w:t>
      </w:r>
    </w:p>
    <w:p w14:paraId="35F99ED2" w14:textId="77777777" w:rsidR="00B22507" w:rsidRPr="00EA41F7" w:rsidRDefault="00B22507" w:rsidP="00CD33E8">
      <w:pPr>
        <w:snapToGrid w:val="0"/>
        <w:spacing w:beforeLines="20" w:before="62" w:afterLines="20" w:after="62" w:line="520" w:lineRule="exact"/>
        <w:ind w:firstLineChars="200" w:firstLine="480"/>
        <w:rPr>
          <w:szCs w:val="24"/>
        </w:rPr>
      </w:pPr>
      <w:r w:rsidRPr="00EA41F7">
        <w:rPr>
          <w:rFonts w:hint="eastAsia"/>
          <w:szCs w:val="24"/>
        </w:rPr>
        <w:t xml:space="preserve">2. </w:t>
      </w:r>
      <w:r w:rsidRPr="00EA41F7">
        <w:rPr>
          <w:rFonts w:hint="eastAsia"/>
          <w:szCs w:val="24"/>
        </w:rPr>
        <w:t>会议地点：</w:t>
      </w:r>
      <w:r w:rsidR="005B4947">
        <w:rPr>
          <w:rFonts w:hint="eastAsia"/>
          <w:szCs w:val="24"/>
        </w:rPr>
        <w:t>西北工业</w:t>
      </w:r>
      <w:r w:rsidRPr="00EA41F7">
        <w:rPr>
          <w:rFonts w:hint="eastAsia"/>
          <w:szCs w:val="24"/>
        </w:rPr>
        <w:t>大学</w:t>
      </w:r>
      <w:r w:rsidR="005B4947">
        <w:rPr>
          <w:rFonts w:hint="eastAsia"/>
          <w:szCs w:val="24"/>
        </w:rPr>
        <w:t>友谊校区</w:t>
      </w:r>
      <w:r w:rsidRPr="00EA41F7">
        <w:rPr>
          <w:rFonts w:hint="eastAsia"/>
          <w:szCs w:val="24"/>
        </w:rPr>
        <w:t>国际</w:t>
      </w:r>
      <w:r w:rsidR="005B4947">
        <w:rPr>
          <w:rFonts w:hint="eastAsia"/>
          <w:szCs w:val="24"/>
        </w:rPr>
        <w:t>会议</w:t>
      </w:r>
      <w:r w:rsidRPr="00EA41F7">
        <w:rPr>
          <w:rFonts w:hint="eastAsia"/>
          <w:szCs w:val="24"/>
        </w:rPr>
        <w:t>中心（</w:t>
      </w:r>
      <w:r w:rsidR="005B4947">
        <w:rPr>
          <w:rFonts w:hint="eastAsia"/>
          <w:szCs w:val="24"/>
        </w:rPr>
        <w:t>陕西省西安市碑林区友谊西路</w:t>
      </w:r>
      <w:r w:rsidR="005B4947">
        <w:rPr>
          <w:rFonts w:hint="eastAsia"/>
          <w:szCs w:val="24"/>
        </w:rPr>
        <w:t>127</w:t>
      </w:r>
      <w:r w:rsidRPr="00EA41F7">
        <w:rPr>
          <w:rFonts w:hint="eastAsia"/>
          <w:szCs w:val="24"/>
        </w:rPr>
        <w:t>号）。</w:t>
      </w:r>
    </w:p>
    <w:p w14:paraId="77F682DB" w14:textId="77777777" w:rsidR="00B071E1" w:rsidRDefault="00B22507" w:rsidP="00CD33E8">
      <w:pPr>
        <w:snapToGrid w:val="0"/>
        <w:spacing w:beforeLines="20" w:before="62" w:afterLines="20" w:after="62" w:line="520" w:lineRule="exact"/>
        <w:ind w:firstLineChars="200" w:firstLine="480"/>
        <w:rPr>
          <w:szCs w:val="24"/>
        </w:rPr>
      </w:pPr>
      <w:r w:rsidRPr="00EA41F7">
        <w:rPr>
          <w:rFonts w:hint="eastAsia"/>
          <w:szCs w:val="24"/>
        </w:rPr>
        <w:t xml:space="preserve">3. </w:t>
      </w:r>
      <w:r w:rsidR="00B071E1">
        <w:rPr>
          <w:rFonts w:hint="eastAsia"/>
          <w:szCs w:val="24"/>
        </w:rPr>
        <w:t>就餐</w:t>
      </w:r>
      <w:r w:rsidRPr="00EA41F7">
        <w:rPr>
          <w:rFonts w:hint="eastAsia"/>
          <w:szCs w:val="24"/>
        </w:rPr>
        <w:t>安排：</w:t>
      </w:r>
      <w:r w:rsidR="00B071E1" w:rsidRPr="007C616E">
        <w:rPr>
          <w:rFonts w:hint="eastAsia"/>
          <w:szCs w:val="24"/>
        </w:rPr>
        <w:t>会议期间就餐由组委会统一安排</w:t>
      </w:r>
      <w:r w:rsidR="00B071E1">
        <w:rPr>
          <w:rFonts w:hint="eastAsia"/>
          <w:szCs w:val="24"/>
        </w:rPr>
        <w:t>。</w:t>
      </w:r>
    </w:p>
    <w:p w14:paraId="3F0876DA" w14:textId="095E1192" w:rsidR="005048C9" w:rsidRDefault="00B071E1" w:rsidP="00CD33E8">
      <w:pPr>
        <w:snapToGrid w:val="0"/>
        <w:spacing w:beforeLines="20" w:before="62" w:afterLines="20" w:after="62" w:line="520" w:lineRule="exact"/>
        <w:ind w:firstLineChars="200" w:firstLine="480"/>
        <w:rPr>
          <w:szCs w:val="24"/>
        </w:rPr>
      </w:pPr>
      <w:r>
        <w:rPr>
          <w:rFonts w:hint="eastAsia"/>
          <w:szCs w:val="24"/>
        </w:rPr>
        <w:t xml:space="preserve">4. </w:t>
      </w:r>
      <w:r>
        <w:rPr>
          <w:rFonts w:hint="eastAsia"/>
          <w:szCs w:val="24"/>
        </w:rPr>
        <w:t>住宿安排：</w:t>
      </w:r>
      <w:r w:rsidR="00882E47">
        <w:rPr>
          <w:rFonts w:hint="eastAsia"/>
          <w:szCs w:val="24"/>
        </w:rPr>
        <w:t>住宿</w:t>
      </w:r>
      <w:r w:rsidR="00882E47" w:rsidRPr="00EA41F7">
        <w:rPr>
          <w:rFonts w:hint="eastAsia"/>
          <w:szCs w:val="24"/>
        </w:rPr>
        <w:t>费用自理</w:t>
      </w:r>
      <w:r w:rsidR="00882E47">
        <w:rPr>
          <w:rFonts w:hint="eastAsia"/>
          <w:szCs w:val="24"/>
        </w:rPr>
        <w:t>，</w:t>
      </w:r>
      <w:r w:rsidR="00683890">
        <w:rPr>
          <w:rFonts w:hint="eastAsia"/>
          <w:szCs w:val="24"/>
        </w:rPr>
        <w:t>会议组委会提供西北工业大学友谊校区</w:t>
      </w:r>
      <w:r>
        <w:rPr>
          <w:rFonts w:hint="eastAsia"/>
          <w:szCs w:val="24"/>
        </w:rPr>
        <w:t>校内正禾宾馆和校园</w:t>
      </w:r>
      <w:r w:rsidR="00683890">
        <w:rPr>
          <w:rFonts w:hint="eastAsia"/>
          <w:szCs w:val="24"/>
        </w:rPr>
        <w:t>周边酒店的预订服务</w:t>
      </w:r>
      <w:r w:rsidR="00B22507" w:rsidRPr="00EA41F7">
        <w:rPr>
          <w:rFonts w:hint="eastAsia"/>
          <w:szCs w:val="24"/>
        </w:rPr>
        <w:t>，</w:t>
      </w:r>
      <w:r w:rsidR="005048C9">
        <w:rPr>
          <w:rFonts w:hint="eastAsia"/>
          <w:szCs w:val="24"/>
        </w:rPr>
        <w:t>住宿费用</w:t>
      </w:r>
      <w:r w:rsidR="00C818F6">
        <w:rPr>
          <w:rFonts w:hint="eastAsia"/>
          <w:szCs w:val="24"/>
        </w:rPr>
        <w:t>及酒店地点</w:t>
      </w:r>
      <w:r w:rsidR="005048C9">
        <w:rPr>
          <w:rFonts w:hint="eastAsia"/>
          <w:szCs w:val="24"/>
        </w:rPr>
        <w:t>可参考</w:t>
      </w:r>
      <w:r w:rsidR="00C818F6">
        <w:rPr>
          <w:rFonts w:hint="eastAsia"/>
          <w:szCs w:val="24"/>
        </w:rPr>
        <w:t>附件</w:t>
      </w:r>
      <w:r w:rsidR="00C818F6">
        <w:rPr>
          <w:rFonts w:hint="eastAsia"/>
          <w:szCs w:val="24"/>
        </w:rPr>
        <w:t>1</w:t>
      </w:r>
      <w:r w:rsidR="00087EB7">
        <w:rPr>
          <w:rFonts w:hint="eastAsia"/>
          <w:szCs w:val="24"/>
        </w:rPr>
        <w:t>；</w:t>
      </w:r>
      <w:r w:rsidR="00CA17DC">
        <w:rPr>
          <w:rFonts w:hint="eastAsia"/>
          <w:szCs w:val="24"/>
        </w:rPr>
        <w:t>其他酒店请自行预订。</w:t>
      </w:r>
    </w:p>
    <w:p w14:paraId="12ACD211" w14:textId="77777777" w:rsidR="0032487F" w:rsidRPr="0032487F" w:rsidRDefault="0032487F" w:rsidP="00997E69">
      <w:pPr>
        <w:snapToGrid w:val="0"/>
        <w:spacing w:beforeLines="100" w:before="312" w:afterLines="20" w:after="62" w:line="520" w:lineRule="exact"/>
        <w:rPr>
          <w:szCs w:val="24"/>
        </w:rPr>
      </w:pPr>
      <w:r w:rsidRPr="00997E69">
        <w:rPr>
          <w:rFonts w:hint="eastAsia"/>
          <w:b/>
          <w:szCs w:val="24"/>
        </w:rPr>
        <w:lastRenderedPageBreak/>
        <w:t>三、会议注册</w:t>
      </w:r>
    </w:p>
    <w:p w14:paraId="0B0386CF" w14:textId="2A15D047" w:rsidR="0032487F" w:rsidRDefault="0032487F" w:rsidP="00997E69">
      <w:pPr>
        <w:snapToGrid w:val="0"/>
        <w:spacing w:beforeLines="20" w:before="62" w:afterLines="20" w:after="62" w:line="520" w:lineRule="exact"/>
        <w:ind w:firstLineChars="200" w:firstLine="480"/>
        <w:rPr>
          <w:szCs w:val="24"/>
        </w:rPr>
      </w:pPr>
      <w:r w:rsidRPr="0032487F">
        <w:rPr>
          <w:rFonts w:hint="eastAsia"/>
          <w:szCs w:val="24"/>
        </w:rPr>
        <w:t xml:space="preserve">1. </w:t>
      </w:r>
      <w:r w:rsidRPr="0032487F">
        <w:rPr>
          <w:rFonts w:hint="eastAsia"/>
          <w:szCs w:val="24"/>
        </w:rPr>
        <w:t>会议从即日起开始注册。</w:t>
      </w:r>
      <w:r w:rsidRPr="003B2EDF">
        <w:rPr>
          <w:szCs w:val="24"/>
        </w:rPr>
        <w:t>201</w:t>
      </w:r>
      <w:r w:rsidR="003641D7" w:rsidRPr="003B2EDF">
        <w:rPr>
          <w:szCs w:val="24"/>
        </w:rPr>
        <w:t>8</w:t>
      </w:r>
      <w:r w:rsidRPr="003B2EDF">
        <w:rPr>
          <w:rFonts w:hint="eastAsia"/>
          <w:szCs w:val="24"/>
        </w:rPr>
        <w:t>年</w:t>
      </w:r>
      <w:r w:rsidR="003641D7" w:rsidRPr="003B2EDF">
        <w:rPr>
          <w:szCs w:val="24"/>
        </w:rPr>
        <w:t>6</w:t>
      </w:r>
      <w:r w:rsidRPr="003B2EDF">
        <w:rPr>
          <w:rFonts w:hint="eastAsia"/>
          <w:szCs w:val="24"/>
        </w:rPr>
        <w:t>月</w:t>
      </w:r>
      <w:r w:rsidR="009664B0" w:rsidRPr="003B2EDF">
        <w:rPr>
          <w:szCs w:val="24"/>
        </w:rPr>
        <w:t>10</w:t>
      </w:r>
      <w:r w:rsidRPr="003B2EDF">
        <w:rPr>
          <w:rFonts w:hint="eastAsia"/>
          <w:szCs w:val="24"/>
        </w:rPr>
        <w:t>日前注册费标准为教师</w:t>
      </w:r>
      <w:r w:rsidRPr="003B2EDF">
        <w:rPr>
          <w:szCs w:val="24"/>
        </w:rPr>
        <w:t>1200</w:t>
      </w:r>
      <w:r w:rsidRPr="003B2EDF">
        <w:rPr>
          <w:rFonts w:hint="eastAsia"/>
          <w:szCs w:val="24"/>
        </w:rPr>
        <w:t>元</w:t>
      </w:r>
      <w:r w:rsidRPr="003B2EDF">
        <w:rPr>
          <w:szCs w:val="24"/>
        </w:rPr>
        <w:t>/</w:t>
      </w:r>
      <w:r w:rsidRPr="003B2EDF">
        <w:rPr>
          <w:rFonts w:hint="eastAsia"/>
          <w:szCs w:val="24"/>
        </w:rPr>
        <w:t>人、学生</w:t>
      </w:r>
      <w:r w:rsidRPr="003B2EDF">
        <w:rPr>
          <w:szCs w:val="24"/>
        </w:rPr>
        <w:t>1000</w:t>
      </w:r>
      <w:r w:rsidRPr="003B2EDF">
        <w:rPr>
          <w:rFonts w:hint="eastAsia"/>
          <w:szCs w:val="24"/>
        </w:rPr>
        <w:t>元</w:t>
      </w:r>
      <w:r w:rsidRPr="003B2EDF">
        <w:rPr>
          <w:szCs w:val="24"/>
        </w:rPr>
        <w:t>/</w:t>
      </w:r>
      <w:r w:rsidRPr="003B2EDF">
        <w:rPr>
          <w:rFonts w:hint="eastAsia"/>
          <w:szCs w:val="24"/>
        </w:rPr>
        <w:t>人、陪同人员</w:t>
      </w:r>
      <w:r w:rsidRPr="003B2EDF">
        <w:rPr>
          <w:szCs w:val="24"/>
        </w:rPr>
        <w:t>600</w:t>
      </w:r>
      <w:r w:rsidRPr="003B2EDF">
        <w:rPr>
          <w:rFonts w:hint="eastAsia"/>
          <w:szCs w:val="24"/>
        </w:rPr>
        <w:t>元</w:t>
      </w:r>
      <w:r w:rsidRPr="003B2EDF">
        <w:rPr>
          <w:szCs w:val="24"/>
        </w:rPr>
        <w:t>/</w:t>
      </w:r>
      <w:r w:rsidRPr="003B2EDF">
        <w:rPr>
          <w:rFonts w:hint="eastAsia"/>
          <w:szCs w:val="24"/>
        </w:rPr>
        <w:t>人；</w:t>
      </w:r>
      <w:r w:rsidRPr="00066476">
        <w:rPr>
          <w:rFonts w:hint="eastAsia"/>
          <w:szCs w:val="24"/>
        </w:rPr>
        <w:t>此后注册费标准为教师</w:t>
      </w:r>
      <w:r w:rsidR="008C303D" w:rsidRPr="00066476">
        <w:rPr>
          <w:szCs w:val="24"/>
        </w:rPr>
        <w:t>1500</w:t>
      </w:r>
      <w:r w:rsidRPr="00066476">
        <w:rPr>
          <w:rFonts w:hint="eastAsia"/>
          <w:szCs w:val="24"/>
        </w:rPr>
        <w:t>元</w:t>
      </w:r>
      <w:r w:rsidRPr="00066476">
        <w:rPr>
          <w:szCs w:val="24"/>
        </w:rPr>
        <w:t>/</w:t>
      </w:r>
      <w:r w:rsidRPr="00066476">
        <w:rPr>
          <w:rFonts w:hint="eastAsia"/>
          <w:szCs w:val="24"/>
        </w:rPr>
        <w:t>人、学生</w:t>
      </w:r>
      <w:r w:rsidR="008C303D" w:rsidRPr="00066476">
        <w:rPr>
          <w:szCs w:val="24"/>
        </w:rPr>
        <w:t>1300</w:t>
      </w:r>
      <w:r w:rsidRPr="00066476">
        <w:rPr>
          <w:rFonts w:hint="eastAsia"/>
          <w:szCs w:val="24"/>
        </w:rPr>
        <w:t>元</w:t>
      </w:r>
      <w:r w:rsidRPr="00066476">
        <w:rPr>
          <w:szCs w:val="24"/>
        </w:rPr>
        <w:t>/</w:t>
      </w:r>
      <w:r w:rsidRPr="00066476">
        <w:rPr>
          <w:rFonts w:hint="eastAsia"/>
          <w:szCs w:val="24"/>
        </w:rPr>
        <w:t>人、陪同人员</w:t>
      </w:r>
      <w:r w:rsidRPr="00066476">
        <w:rPr>
          <w:szCs w:val="24"/>
        </w:rPr>
        <w:t>600</w:t>
      </w:r>
      <w:r w:rsidRPr="00066476">
        <w:rPr>
          <w:rFonts w:hint="eastAsia"/>
          <w:szCs w:val="24"/>
        </w:rPr>
        <w:t>元</w:t>
      </w:r>
      <w:r w:rsidRPr="00066476">
        <w:rPr>
          <w:szCs w:val="24"/>
        </w:rPr>
        <w:t>/</w:t>
      </w:r>
      <w:r w:rsidRPr="00066476">
        <w:rPr>
          <w:rFonts w:hint="eastAsia"/>
          <w:szCs w:val="24"/>
        </w:rPr>
        <w:t>人。</w:t>
      </w:r>
      <w:r w:rsidRPr="0032487F">
        <w:rPr>
          <w:rFonts w:hint="eastAsia"/>
          <w:szCs w:val="24"/>
        </w:rPr>
        <w:t>注册费包含会议期间的餐费及会议资料费，陪同人员的注册费包含会议期间的餐费</w:t>
      </w:r>
      <w:r w:rsidR="001255CB">
        <w:rPr>
          <w:rFonts w:hint="eastAsia"/>
          <w:szCs w:val="24"/>
        </w:rPr>
        <w:t>等</w:t>
      </w:r>
      <w:r w:rsidRPr="0032487F">
        <w:rPr>
          <w:rFonts w:hint="eastAsia"/>
          <w:szCs w:val="24"/>
        </w:rPr>
        <w:t>。</w:t>
      </w:r>
    </w:p>
    <w:p w14:paraId="7E379F0C" w14:textId="39942A45" w:rsidR="002E4F1B" w:rsidRDefault="001255CB" w:rsidP="00997E69">
      <w:pPr>
        <w:snapToGrid w:val="0"/>
        <w:spacing w:beforeLines="20" w:before="62" w:afterLines="20" w:after="62" w:line="520" w:lineRule="exact"/>
        <w:ind w:firstLineChars="200" w:firstLine="480"/>
        <w:rPr>
          <w:szCs w:val="24"/>
        </w:rPr>
      </w:pPr>
      <w:r>
        <w:rPr>
          <w:rFonts w:hint="eastAsia"/>
          <w:szCs w:val="24"/>
        </w:rPr>
        <w:t xml:space="preserve">2. </w:t>
      </w:r>
      <w:proofErr w:type="gramStart"/>
      <w:r w:rsidRPr="0032487F">
        <w:rPr>
          <w:rFonts w:hint="eastAsia"/>
          <w:szCs w:val="24"/>
        </w:rPr>
        <w:t>注册费请按</w:t>
      </w:r>
      <w:proofErr w:type="gramEnd"/>
      <w:r w:rsidRPr="0032487F">
        <w:rPr>
          <w:rFonts w:hint="eastAsia"/>
          <w:szCs w:val="24"/>
        </w:rPr>
        <w:t>如下方式电汇，汇款时请务必注明</w:t>
      </w:r>
      <w:r w:rsidR="008C7C77">
        <w:rPr>
          <w:rFonts w:hint="eastAsia"/>
          <w:szCs w:val="24"/>
        </w:rPr>
        <w:t>“</w:t>
      </w:r>
      <w:r w:rsidR="008C7C77" w:rsidRPr="007E7F8F">
        <w:rPr>
          <w:rFonts w:hint="eastAsia"/>
          <w:b/>
          <w:szCs w:val="24"/>
        </w:rPr>
        <w:t>无网格会议</w:t>
      </w:r>
      <w:r w:rsidR="008C7C77">
        <w:rPr>
          <w:rFonts w:hint="eastAsia"/>
          <w:b/>
          <w:szCs w:val="24"/>
        </w:rPr>
        <w:t>+</w:t>
      </w:r>
      <w:r w:rsidR="008C7C77" w:rsidRPr="007E7F8F">
        <w:rPr>
          <w:rFonts w:hint="eastAsia"/>
          <w:b/>
          <w:szCs w:val="24"/>
        </w:rPr>
        <w:t>姓名</w:t>
      </w:r>
      <w:r w:rsidR="008C7C77">
        <w:rPr>
          <w:rFonts w:hint="eastAsia"/>
          <w:b/>
          <w:szCs w:val="24"/>
        </w:rPr>
        <w:t>+</w:t>
      </w:r>
      <w:r w:rsidR="008C7C77">
        <w:rPr>
          <w:rFonts w:hint="eastAsia"/>
          <w:b/>
          <w:szCs w:val="24"/>
        </w:rPr>
        <w:t>摘要编号</w:t>
      </w:r>
      <w:r w:rsidR="008C7C77">
        <w:rPr>
          <w:rFonts w:hint="eastAsia"/>
          <w:szCs w:val="24"/>
        </w:rPr>
        <w:t>”</w:t>
      </w:r>
      <w:r w:rsidRPr="0032487F">
        <w:rPr>
          <w:rFonts w:hint="eastAsia"/>
          <w:szCs w:val="24"/>
        </w:rPr>
        <w:t>等信息。</w:t>
      </w:r>
    </w:p>
    <w:p w14:paraId="3E582158" w14:textId="36DD93AF" w:rsidR="001255CB" w:rsidRPr="0065073E" w:rsidRDefault="001255CB" w:rsidP="0065073E">
      <w:pPr>
        <w:snapToGrid w:val="0"/>
        <w:spacing w:beforeLines="20" w:before="62" w:afterLines="20" w:after="62" w:line="520" w:lineRule="exact"/>
        <w:ind w:firstLineChars="200" w:firstLine="482"/>
        <w:rPr>
          <w:b/>
          <w:szCs w:val="24"/>
        </w:rPr>
      </w:pPr>
      <w:r w:rsidRPr="0065073E">
        <w:rPr>
          <w:rFonts w:hint="eastAsia"/>
          <w:b/>
          <w:szCs w:val="24"/>
        </w:rPr>
        <w:t>汇款信息如下：</w:t>
      </w:r>
    </w:p>
    <w:p w14:paraId="30613427" w14:textId="444DB356" w:rsidR="0032487F" w:rsidRPr="0065073E" w:rsidRDefault="007E3B61" w:rsidP="0065073E">
      <w:pPr>
        <w:snapToGrid w:val="0"/>
        <w:spacing w:beforeLines="20" w:before="62" w:afterLines="20" w:after="62" w:line="520" w:lineRule="exact"/>
        <w:ind w:firstLineChars="400" w:firstLine="964"/>
        <w:rPr>
          <w:b/>
          <w:szCs w:val="24"/>
        </w:rPr>
      </w:pPr>
      <w:r w:rsidRPr="0065073E">
        <w:rPr>
          <w:rFonts w:hint="eastAsia"/>
          <w:b/>
          <w:szCs w:val="24"/>
        </w:rPr>
        <w:t>开户</w:t>
      </w:r>
      <w:r w:rsidR="0032487F" w:rsidRPr="0065073E">
        <w:rPr>
          <w:rFonts w:hint="eastAsia"/>
          <w:b/>
          <w:szCs w:val="24"/>
        </w:rPr>
        <w:t>户名：</w:t>
      </w:r>
      <w:r w:rsidR="002E4F1B" w:rsidRPr="0065073E">
        <w:rPr>
          <w:rFonts w:hint="eastAsia"/>
          <w:b/>
          <w:szCs w:val="24"/>
        </w:rPr>
        <w:t>西北工业大学</w:t>
      </w:r>
    </w:p>
    <w:p w14:paraId="1C1A7C29" w14:textId="15A38D29" w:rsidR="0032487F" w:rsidRPr="0065073E" w:rsidRDefault="007E3B61" w:rsidP="0065073E">
      <w:pPr>
        <w:snapToGrid w:val="0"/>
        <w:spacing w:beforeLines="20" w:before="62" w:afterLines="20" w:after="62" w:line="520" w:lineRule="exact"/>
        <w:ind w:firstLineChars="400" w:firstLine="964"/>
        <w:rPr>
          <w:b/>
          <w:szCs w:val="24"/>
        </w:rPr>
      </w:pPr>
      <w:r w:rsidRPr="0065073E">
        <w:rPr>
          <w:rFonts w:hint="eastAsia"/>
          <w:b/>
          <w:szCs w:val="24"/>
        </w:rPr>
        <w:t>银行</w:t>
      </w:r>
      <w:r w:rsidR="0032487F" w:rsidRPr="0065073E">
        <w:rPr>
          <w:rFonts w:hint="eastAsia"/>
          <w:b/>
          <w:szCs w:val="24"/>
        </w:rPr>
        <w:t>账号：</w:t>
      </w:r>
      <w:r w:rsidRPr="0065073E">
        <w:rPr>
          <w:b/>
          <w:szCs w:val="24"/>
        </w:rPr>
        <w:t>3700117319200004172</w:t>
      </w:r>
    </w:p>
    <w:p w14:paraId="3F19E904" w14:textId="57E3A03E" w:rsidR="0032487F" w:rsidRPr="0032487F" w:rsidRDefault="0032487F" w:rsidP="0065073E">
      <w:pPr>
        <w:snapToGrid w:val="0"/>
        <w:spacing w:beforeLines="20" w:before="62" w:afterLines="20" w:after="62" w:line="520" w:lineRule="exact"/>
        <w:ind w:firstLineChars="400" w:firstLine="964"/>
        <w:rPr>
          <w:szCs w:val="24"/>
        </w:rPr>
      </w:pPr>
      <w:r w:rsidRPr="0065073E">
        <w:rPr>
          <w:rFonts w:hint="eastAsia"/>
          <w:b/>
          <w:szCs w:val="24"/>
        </w:rPr>
        <w:t>开</w:t>
      </w:r>
      <w:r w:rsidR="007E3B61" w:rsidRPr="0065073E">
        <w:rPr>
          <w:rFonts w:hint="eastAsia"/>
          <w:b/>
          <w:szCs w:val="24"/>
        </w:rPr>
        <w:t xml:space="preserve"> </w:t>
      </w:r>
      <w:r w:rsidRPr="0065073E">
        <w:rPr>
          <w:rFonts w:hint="eastAsia"/>
          <w:b/>
          <w:szCs w:val="24"/>
        </w:rPr>
        <w:t>户</w:t>
      </w:r>
      <w:r w:rsidR="007E3B61" w:rsidRPr="0065073E">
        <w:rPr>
          <w:rFonts w:hint="eastAsia"/>
          <w:b/>
          <w:szCs w:val="24"/>
        </w:rPr>
        <w:t xml:space="preserve"> </w:t>
      </w:r>
      <w:r w:rsidRPr="0065073E">
        <w:rPr>
          <w:rFonts w:hint="eastAsia"/>
          <w:b/>
          <w:szCs w:val="24"/>
        </w:rPr>
        <w:t>行：</w:t>
      </w:r>
      <w:r w:rsidR="007E3B61" w:rsidRPr="0065073E">
        <w:rPr>
          <w:rFonts w:hint="eastAsia"/>
          <w:b/>
          <w:szCs w:val="24"/>
        </w:rPr>
        <w:t>工行西安西工大支行</w:t>
      </w:r>
    </w:p>
    <w:p w14:paraId="444EBE59" w14:textId="665F77BB" w:rsidR="00B22507" w:rsidRPr="00EA41F7" w:rsidRDefault="0032487F" w:rsidP="002F3B60">
      <w:pPr>
        <w:snapToGrid w:val="0"/>
        <w:spacing w:beforeLines="20" w:before="62" w:afterLines="20" w:after="62" w:line="520" w:lineRule="exact"/>
        <w:ind w:firstLineChars="200" w:firstLine="480"/>
        <w:rPr>
          <w:szCs w:val="24"/>
        </w:rPr>
      </w:pPr>
      <w:r w:rsidRPr="0032487F">
        <w:rPr>
          <w:rFonts w:hint="eastAsia"/>
          <w:szCs w:val="24"/>
        </w:rPr>
        <w:t xml:space="preserve">3. </w:t>
      </w:r>
      <w:r w:rsidRPr="0032487F">
        <w:rPr>
          <w:rFonts w:hint="eastAsia"/>
          <w:szCs w:val="24"/>
        </w:rPr>
        <w:t>请填写本通知附</w:t>
      </w:r>
      <w:r w:rsidR="002F3B60">
        <w:rPr>
          <w:rFonts w:hint="eastAsia"/>
          <w:szCs w:val="24"/>
        </w:rPr>
        <w:t>件</w:t>
      </w:r>
      <w:r w:rsidR="002F3B60">
        <w:rPr>
          <w:rFonts w:hint="eastAsia"/>
          <w:szCs w:val="24"/>
        </w:rPr>
        <w:t>2</w:t>
      </w:r>
      <w:r w:rsidR="002F3B60">
        <w:rPr>
          <w:rFonts w:hint="eastAsia"/>
          <w:szCs w:val="24"/>
        </w:rPr>
        <w:t>之</w:t>
      </w:r>
      <w:r w:rsidRPr="0032487F">
        <w:rPr>
          <w:rFonts w:hint="eastAsia"/>
          <w:szCs w:val="24"/>
        </w:rPr>
        <w:t>注册表，完成注册费电汇后，</w:t>
      </w:r>
      <w:r w:rsidRPr="007E3B61">
        <w:rPr>
          <w:rFonts w:hint="eastAsia"/>
          <w:b/>
          <w:szCs w:val="24"/>
        </w:rPr>
        <w:t>请务必将注册表和汇款回单扫描件发送到邮箱</w:t>
      </w:r>
      <w:r w:rsidR="005A744E" w:rsidRPr="007E3B61">
        <w:rPr>
          <w:rStyle w:val="a7"/>
          <w:b/>
        </w:rPr>
        <w:t>meshfree2018@163.com</w:t>
      </w:r>
      <w:r w:rsidRPr="007E3B61">
        <w:rPr>
          <w:rFonts w:hint="eastAsia"/>
          <w:b/>
          <w:szCs w:val="24"/>
        </w:rPr>
        <w:t>，邮件标题请注明“单位</w:t>
      </w:r>
      <w:r w:rsidR="005A744E" w:rsidRPr="007E3B61">
        <w:rPr>
          <w:rFonts w:hint="eastAsia"/>
          <w:b/>
          <w:szCs w:val="24"/>
        </w:rPr>
        <w:t>-</w:t>
      </w:r>
      <w:r w:rsidRPr="007E3B61">
        <w:rPr>
          <w:rFonts w:hint="eastAsia"/>
          <w:b/>
          <w:szCs w:val="24"/>
        </w:rPr>
        <w:t>姓名</w:t>
      </w:r>
      <w:r w:rsidR="005A744E" w:rsidRPr="007E3B61">
        <w:rPr>
          <w:rFonts w:hint="eastAsia"/>
          <w:b/>
          <w:szCs w:val="24"/>
        </w:rPr>
        <w:t>-</w:t>
      </w:r>
      <w:r w:rsidR="00094D0A" w:rsidRPr="007E3B61">
        <w:rPr>
          <w:rFonts w:hint="eastAsia"/>
          <w:b/>
          <w:szCs w:val="24"/>
        </w:rPr>
        <w:t>第二届</w:t>
      </w:r>
      <w:r w:rsidRPr="007E3B61">
        <w:rPr>
          <w:rFonts w:hint="eastAsia"/>
          <w:b/>
          <w:szCs w:val="24"/>
        </w:rPr>
        <w:t>无网格研讨会注册表”。</w:t>
      </w:r>
      <w:r w:rsidRPr="0032487F">
        <w:rPr>
          <w:rFonts w:hint="eastAsia"/>
          <w:szCs w:val="24"/>
        </w:rPr>
        <w:t>学生注册需同时将学生证</w:t>
      </w:r>
      <w:r w:rsidR="00BE6EE0">
        <w:rPr>
          <w:rFonts w:hint="eastAsia"/>
          <w:szCs w:val="24"/>
        </w:rPr>
        <w:t>或其他证件的</w:t>
      </w:r>
      <w:r w:rsidRPr="0032487F">
        <w:rPr>
          <w:rFonts w:hint="eastAsia"/>
          <w:szCs w:val="24"/>
        </w:rPr>
        <w:t>扫描件</w:t>
      </w:r>
      <w:r w:rsidR="00BE6EE0">
        <w:rPr>
          <w:rFonts w:hint="eastAsia"/>
          <w:szCs w:val="24"/>
        </w:rPr>
        <w:t>一并</w:t>
      </w:r>
      <w:r w:rsidRPr="0032487F">
        <w:rPr>
          <w:rFonts w:hint="eastAsia"/>
          <w:szCs w:val="24"/>
        </w:rPr>
        <w:t>发送</w:t>
      </w:r>
      <w:r w:rsidR="00BE6EE0">
        <w:rPr>
          <w:rFonts w:hint="eastAsia"/>
          <w:szCs w:val="24"/>
        </w:rPr>
        <w:t>至上述</w:t>
      </w:r>
      <w:r w:rsidRPr="0032487F">
        <w:rPr>
          <w:rFonts w:hint="eastAsia"/>
          <w:szCs w:val="24"/>
        </w:rPr>
        <w:t>会议邮箱。</w:t>
      </w:r>
    </w:p>
    <w:p w14:paraId="25769B63" w14:textId="77777777" w:rsidR="00AD29D5" w:rsidRPr="00BA5964" w:rsidRDefault="00AD29D5" w:rsidP="00BA5964">
      <w:pPr>
        <w:snapToGrid w:val="0"/>
        <w:spacing w:beforeLines="100" w:before="312" w:afterLines="20" w:after="62" w:line="520" w:lineRule="exact"/>
        <w:rPr>
          <w:b/>
          <w:szCs w:val="24"/>
        </w:rPr>
      </w:pPr>
      <w:r w:rsidRPr="00BA5964">
        <w:rPr>
          <w:rFonts w:hint="eastAsia"/>
          <w:b/>
          <w:szCs w:val="24"/>
        </w:rPr>
        <w:t>四、会议征文</w:t>
      </w:r>
    </w:p>
    <w:p w14:paraId="5233F6F0" w14:textId="72D9DA39" w:rsidR="00AD29D5" w:rsidRPr="00AD29D5" w:rsidRDefault="00AD29D5" w:rsidP="00DF10D4">
      <w:pPr>
        <w:snapToGrid w:val="0"/>
        <w:spacing w:beforeLines="20" w:before="62" w:afterLines="20" w:after="62" w:line="520" w:lineRule="exact"/>
        <w:ind w:firstLineChars="200" w:firstLine="480"/>
        <w:rPr>
          <w:szCs w:val="24"/>
        </w:rPr>
      </w:pPr>
      <w:r w:rsidRPr="00AD29D5">
        <w:rPr>
          <w:rFonts w:hint="eastAsia"/>
          <w:szCs w:val="24"/>
        </w:rPr>
        <w:t xml:space="preserve">1. </w:t>
      </w:r>
      <w:r w:rsidR="00F67C71" w:rsidRPr="00AD29D5">
        <w:rPr>
          <w:rFonts w:hint="eastAsia"/>
          <w:szCs w:val="24"/>
        </w:rPr>
        <w:t>会议将评选</w:t>
      </w:r>
      <w:r w:rsidR="00D32E2A" w:rsidRPr="00AD29D5">
        <w:rPr>
          <w:rFonts w:hint="eastAsia"/>
          <w:szCs w:val="24"/>
        </w:rPr>
        <w:t>3~5</w:t>
      </w:r>
      <w:r w:rsidR="00D32E2A" w:rsidRPr="00AD29D5">
        <w:rPr>
          <w:rFonts w:hint="eastAsia"/>
          <w:szCs w:val="24"/>
        </w:rPr>
        <w:t>篇</w:t>
      </w:r>
      <w:r w:rsidR="00F67C71" w:rsidRPr="00AD29D5">
        <w:rPr>
          <w:rFonts w:hint="eastAsia"/>
          <w:szCs w:val="24"/>
        </w:rPr>
        <w:t>优秀学生论文，</w:t>
      </w:r>
      <w:r w:rsidR="00C20D7B" w:rsidRPr="00C20D7B">
        <w:rPr>
          <w:rFonts w:hint="eastAsia"/>
          <w:szCs w:val="24"/>
        </w:rPr>
        <w:t>参加评选的</w:t>
      </w:r>
      <w:r w:rsidR="00C20D7B">
        <w:rPr>
          <w:rFonts w:hint="eastAsia"/>
          <w:szCs w:val="24"/>
        </w:rPr>
        <w:t>学</w:t>
      </w:r>
      <w:r w:rsidR="00C20D7B" w:rsidRPr="00C20D7B">
        <w:rPr>
          <w:rFonts w:hint="eastAsia"/>
          <w:szCs w:val="24"/>
        </w:rPr>
        <w:t>生需在摘要接收后提交全文</w:t>
      </w:r>
      <w:r w:rsidR="00F67C71">
        <w:rPr>
          <w:rFonts w:hint="eastAsia"/>
          <w:szCs w:val="24"/>
        </w:rPr>
        <w:t>(</w:t>
      </w:r>
      <w:hyperlink r:id="rId9" w:history="1">
        <w:r w:rsidR="00F67C71" w:rsidRPr="002F607E">
          <w:rPr>
            <w:rStyle w:val="a7"/>
            <w:rFonts w:hint="eastAsia"/>
            <w:color w:val="auto"/>
            <w:szCs w:val="24"/>
            <w:u w:val="none"/>
          </w:rPr>
          <w:t>发送到</w:t>
        </w:r>
        <w:r w:rsidR="00F67C71" w:rsidRPr="00B54AE9">
          <w:rPr>
            <w:rStyle w:val="a7"/>
            <w:b/>
          </w:rPr>
          <w:t>meshfree2018@163.com</w:t>
        </w:r>
      </w:hyperlink>
      <w:r w:rsidR="00F67C71" w:rsidRPr="002F607E">
        <w:rPr>
          <w:rStyle w:val="a7"/>
          <w:color w:val="auto"/>
          <w:u w:val="none"/>
        </w:rPr>
        <w:t>并注明</w:t>
      </w:r>
      <w:r w:rsidR="00F67C71">
        <w:rPr>
          <w:rFonts w:hint="eastAsia"/>
          <w:szCs w:val="24"/>
        </w:rPr>
        <w:t>“优秀论文评选”</w:t>
      </w:r>
      <w:r w:rsidR="00F67C71">
        <w:rPr>
          <w:rFonts w:hint="eastAsia"/>
          <w:szCs w:val="24"/>
        </w:rPr>
        <w:t>)</w:t>
      </w:r>
      <w:r w:rsidR="00F67C71" w:rsidRPr="00AD29D5">
        <w:rPr>
          <w:rFonts w:hint="eastAsia"/>
          <w:szCs w:val="24"/>
        </w:rPr>
        <w:t>，并于</w:t>
      </w:r>
      <w:r w:rsidR="00F67C71" w:rsidRPr="00AD29D5">
        <w:rPr>
          <w:rFonts w:hint="eastAsia"/>
          <w:szCs w:val="24"/>
        </w:rPr>
        <w:t>201</w:t>
      </w:r>
      <w:r w:rsidR="00F67C71">
        <w:rPr>
          <w:rFonts w:hint="eastAsia"/>
          <w:szCs w:val="24"/>
        </w:rPr>
        <w:t>8</w:t>
      </w:r>
      <w:r w:rsidR="00F67C71" w:rsidRPr="00AD29D5">
        <w:rPr>
          <w:rFonts w:hint="eastAsia"/>
          <w:szCs w:val="24"/>
        </w:rPr>
        <w:t>年</w:t>
      </w:r>
      <w:r w:rsidR="00F67C71" w:rsidRPr="00AD29D5">
        <w:rPr>
          <w:rFonts w:hint="eastAsia"/>
          <w:szCs w:val="24"/>
        </w:rPr>
        <w:t>6</w:t>
      </w:r>
      <w:r w:rsidR="00F67C71" w:rsidRPr="00AD29D5">
        <w:rPr>
          <w:rFonts w:hint="eastAsia"/>
          <w:szCs w:val="24"/>
        </w:rPr>
        <w:t>月</w:t>
      </w:r>
      <w:r w:rsidR="009E45E6">
        <w:rPr>
          <w:rFonts w:hint="eastAsia"/>
          <w:szCs w:val="24"/>
        </w:rPr>
        <w:t>1</w:t>
      </w:r>
      <w:r w:rsidR="000B6452">
        <w:rPr>
          <w:rFonts w:hint="eastAsia"/>
          <w:szCs w:val="24"/>
        </w:rPr>
        <w:t>0</w:t>
      </w:r>
      <w:r w:rsidR="00F67C71" w:rsidRPr="00AD29D5">
        <w:rPr>
          <w:rFonts w:hint="eastAsia"/>
          <w:szCs w:val="24"/>
        </w:rPr>
        <w:t>日前</w:t>
      </w:r>
      <w:r w:rsidR="00885A29">
        <w:rPr>
          <w:rFonts w:hint="eastAsia"/>
          <w:szCs w:val="24"/>
        </w:rPr>
        <w:t>完成会议</w:t>
      </w:r>
      <w:r w:rsidR="00F67C71" w:rsidRPr="00AD29D5">
        <w:rPr>
          <w:rFonts w:hint="eastAsia"/>
          <w:szCs w:val="24"/>
        </w:rPr>
        <w:t>注册。全文提交的截止日期为</w:t>
      </w:r>
      <w:r w:rsidR="00F67C71" w:rsidRPr="00AD29D5">
        <w:rPr>
          <w:rFonts w:hint="eastAsia"/>
          <w:szCs w:val="24"/>
        </w:rPr>
        <w:t>201</w:t>
      </w:r>
      <w:r w:rsidR="00F67C71">
        <w:rPr>
          <w:rFonts w:hint="eastAsia"/>
          <w:szCs w:val="24"/>
        </w:rPr>
        <w:t>8</w:t>
      </w:r>
      <w:r w:rsidR="00F67C71" w:rsidRPr="00AD29D5">
        <w:rPr>
          <w:rFonts w:hint="eastAsia"/>
          <w:szCs w:val="24"/>
        </w:rPr>
        <w:t>年</w:t>
      </w:r>
      <w:r w:rsidR="009303FC">
        <w:rPr>
          <w:szCs w:val="24"/>
        </w:rPr>
        <w:t>8</w:t>
      </w:r>
      <w:r w:rsidR="00F67C71" w:rsidRPr="00AD29D5">
        <w:rPr>
          <w:rFonts w:hint="eastAsia"/>
          <w:szCs w:val="24"/>
        </w:rPr>
        <w:t>月</w:t>
      </w:r>
      <w:r w:rsidR="00F67C71">
        <w:rPr>
          <w:rFonts w:hint="eastAsia"/>
          <w:szCs w:val="24"/>
        </w:rPr>
        <w:t>1</w:t>
      </w:r>
      <w:r w:rsidR="00F67C71" w:rsidRPr="00AD29D5">
        <w:rPr>
          <w:rFonts w:hint="eastAsia"/>
          <w:szCs w:val="24"/>
        </w:rPr>
        <w:t>日，全文格式详见</w:t>
      </w:r>
      <w:r w:rsidR="00F67C71">
        <w:rPr>
          <w:rFonts w:hint="eastAsia"/>
          <w:szCs w:val="24"/>
        </w:rPr>
        <w:t>会议网站“全文模板”</w:t>
      </w:r>
      <w:r w:rsidR="00F67C71" w:rsidRPr="00AD29D5">
        <w:rPr>
          <w:rFonts w:hint="eastAsia"/>
          <w:szCs w:val="24"/>
        </w:rPr>
        <w:t>。</w:t>
      </w:r>
    </w:p>
    <w:p w14:paraId="2E952417" w14:textId="6B0DD827" w:rsidR="00AD29D5" w:rsidRPr="00AD29D5" w:rsidRDefault="00AD29D5" w:rsidP="005B4B05">
      <w:pPr>
        <w:snapToGrid w:val="0"/>
        <w:spacing w:beforeLines="20" w:before="62" w:afterLines="20" w:after="62" w:line="520" w:lineRule="exact"/>
        <w:ind w:firstLineChars="200" w:firstLine="480"/>
        <w:rPr>
          <w:szCs w:val="24"/>
        </w:rPr>
      </w:pPr>
      <w:r w:rsidRPr="008C4EE0">
        <w:rPr>
          <w:szCs w:val="24"/>
        </w:rPr>
        <w:t xml:space="preserve">2. </w:t>
      </w:r>
      <w:bookmarkStart w:id="2" w:name="OLE_LINK3"/>
      <w:bookmarkStart w:id="3" w:name="OLE_LINK4"/>
      <w:r w:rsidR="00F67C71" w:rsidRPr="006D6334">
        <w:rPr>
          <w:rFonts w:hint="eastAsia"/>
          <w:szCs w:val="24"/>
        </w:rPr>
        <w:t>会议将</w:t>
      </w:r>
      <w:bookmarkStart w:id="4" w:name="OLE_LINK5"/>
      <w:bookmarkStart w:id="5" w:name="OLE_LINK6"/>
      <w:r w:rsidR="00F67C71" w:rsidRPr="006D6334">
        <w:rPr>
          <w:rFonts w:hint="eastAsia"/>
          <w:szCs w:val="24"/>
        </w:rPr>
        <w:t>推荐</w:t>
      </w:r>
      <w:r w:rsidR="00F67C71" w:rsidRPr="006D6334">
        <w:rPr>
          <w:szCs w:val="24"/>
        </w:rPr>
        <w:t>3~5</w:t>
      </w:r>
      <w:r w:rsidR="00F67C71" w:rsidRPr="006D6334">
        <w:rPr>
          <w:rFonts w:hint="eastAsia"/>
          <w:szCs w:val="24"/>
        </w:rPr>
        <w:t>篇优秀论文在《计算力学学报》上发表</w:t>
      </w:r>
      <w:bookmarkEnd w:id="2"/>
      <w:bookmarkEnd w:id="3"/>
      <w:bookmarkEnd w:id="4"/>
      <w:bookmarkEnd w:id="5"/>
      <w:r w:rsidR="00F67C71" w:rsidRPr="006D6334">
        <w:rPr>
          <w:rFonts w:hint="eastAsia"/>
          <w:szCs w:val="24"/>
        </w:rPr>
        <w:t>，组织《力学学报》</w:t>
      </w:r>
      <w:r w:rsidR="006702E4" w:rsidRPr="006D6334">
        <w:rPr>
          <w:rFonts w:hint="eastAsia"/>
          <w:szCs w:val="24"/>
        </w:rPr>
        <w:t>无网格及粒子类方法专题</w:t>
      </w:r>
      <w:r w:rsidR="00F67C71" w:rsidRPr="006D6334">
        <w:rPr>
          <w:rFonts w:hint="eastAsia"/>
          <w:szCs w:val="24"/>
        </w:rPr>
        <w:t>。</w:t>
      </w:r>
      <w:r w:rsidR="00F67C71" w:rsidRPr="00AD29D5">
        <w:rPr>
          <w:rFonts w:hint="eastAsia"/>
          <w:szCs w:val="24"/>
        </w:rPr>
        <w:t>有意在上述期刊发表论文的参会人员需提交论文全文</w:t>
      </w:r>
      <w:r w:rsidR="00F67C71">
        <w:rPr>
          <w:rFonts w:hint="eastAsia"/>
          <w:szCs w:val="24"/>
        </w:rPr>
        <w:t>(</w:t>
      </w:r>
      <w:r w:rsidR="00F67C71" w:rsidRPr="00AD29D5">
        <w:rPr>
          <w:rFonts w:hint="eastAsia"/>
          <w:szCs w:val="24"/>
        </w:rPr>
        <w:t>发送到</w:t>
      </w:r>
      <w:r w:rsidR="00F67C71" w:rsidRPr="007E3B61">
        <w:rPr>
          <w:rStyle w:val="a7"/>
          <w:b/>
        </w:rPr>
        <w:t>meshfree2018@163.com</w:t>
      </w:r>
      <w:r w:rsidR="00F67C71" w:rsidRPr="00AD29D5">
        <w:rPr>
          <w:rFonts w:hint="eastAsia"/>
          <w:szCs w:val="24"/>
        </w:rPr>
        <w:t>并注明期刊名称</w:t>
      </w:r>
      <w:r w:rsidR="00F67C71">
        <w:rPr>
          <w:rFonts w:hint="eastAsia"/>
          <w:szCs w:val="24"/>
        </w:rPr>
        <w:t>)</w:t>
      </w:r>
      <w:r w:rsidR="00F67C71" w:rsidRPr="00AD29D5">
        <w:rPr>
          <w:rFonts w:hint="eastAsia"/>
          <w:szCs w:val="24"/>
        </w:rPr>
        <w:t>，格式参考相关期刊要求，提交全文的截止时间为</w:t>
      </w:r>
      <w:r w:rsidR="00F67C71" w:rsidRPr="00AD29D5">
        <w:rPr>
          <w:rFonts w:hint="eastAsia"/>
          <w:szCs w:val="24"/>
        </w:rPr>
        <w:t>201</w:t>
      </w:r>
      <w:r w:rsidR="00F67C71">
        <w:rPr>
          <w:rFonts w:hint="eastAsia"/>
          <w:szCs w:val="24"/>
        </w:rPr>
        <w:t>8</w:t>
      </w:r>
      <w:r w:rsidR="00F67C71" w:rsidRPr="00AD29D5">
        <w:rPr>
          <w:rFonts w:hint="eastAsia"/>
          <w:szCs w:val="24"/>
        </w:rPr>
        <w:t>年</w:t>
      </w:r>
      <w:r w:rsidR="009303FC">
        <w:rPr>
          <w:szCs w:val="24"/>
        </w:rPr>
        <w:t>8</w:t>
      </w:r>
      <w:r w:rsidR="00F67C71" w:rsidRPr="00AD29D5">
        <w:rPr>
          <w:rFonts w:hint="eastAsia"/>
          <w:szCs w:val="24"/>
        </w:rPr>
        <w:t>月</w:t>
      </w:r>
      <w:r w:rsidR="00F67C71" w:rsidRPr="00AD29D5">
        <w:rPr>
          <w:rFonts w:hint="eastAsia"/>
          <w:szCs w:val="24"/>
        </w:rPr>
        <w:t>1</w:t>
      </w:r>
      <w:r w:rsidR="00F67C71" w:rsidRPr="00AD29D5">
        <w:rPr>
          <w:rFonts w:hint="eastAsia"/>
          <w:szCs w:val="24"/>
        </w:rPr>
        <w:t>日。</w:t>
      </w:r>
    </w:p>
    <w:p w14:paraId="37CEB452" w14:textId="089FDA88" w:rsidR="00AD29D5" w:rsidRPr="00EA41F7" w:rsidRDefault="00AD29D5" w:rsidP="00AD29D5">
      <w:pPr>
        <w:snapToGrid w:val="0"/>
        <w:spacing w:beforeLines="20" w:before="62" w:afterLines="20" w:after="62" w:line="520" w:lineRule="exact"/>
        <w:ind w:firstLineChars="400" w:firstLine="960"/>
        <w:rPr>
          <w:szCs w:val="24"/>
        </w:rPr>
      </w:pPr>
    </w:p>
    <w:p w14:paraId="39F7BEA0" w14:textId="2A569296" w:rsidR="00132FA4" w:rsidRDefault="00C20D7B" w:rsidP="00FA4AEA">
      <w:pPr>
        <w:snapToGrid w:val="0"/>
        <w:spacing w:beforeLines="100" w:before="312" w:afterLines="20" w:after="62" w:line="520" w:lineRule="exact"/>
        <w:ind w:firstLineChars="200" w:firstLine="480"/>
        <w:rPr>
          <w:szCs w:val="24"/>
        </w:rPr>
      </w:pPr>
      <w:r w:rsidRPr="00AD29D5">
        <w:rPr>
          <w:rFonts w:hint="eastAsia"/>
          <w:szCs w:val="24"/>
        </w:rPr>
        <w:lastRenderedPageBreak/>
        <w:t>会议网站</w:t>
      </w:r>
      <w:r w:rsidR="00B2765D" w:rsidRPr="00B2765D">
        <w:rPr>
          <w:rFonts w:hint="eastAsia"/>
          <w:szCs w:val="24"/>
        </w:rPr>
        <w:t>http://www.npuicma.cn/meshfree_meeting/</w:t>
      </w:r>
      <w:r w:rsidR="00B2765D" w:rsidRPr="00B2765D">
        <w:rPr>
          <w:rFonts w:hint="eastAsia"/>
          <w:szCs w:val="24"/>
        </w:rPr>
        <w:t>及微信公众号（请在微信公众号中添加“第二届无网格粒子类方法研讨会”）</w:t>
      </w:r>
      <w:r w:rsidRPr="00AD29D5">
        <w:rPr>
          <w:rFonts w:hint="eastAsia"/>
          <w:szCs w:val="24"/>
        </w:rPr>
        <w:t>也将及时发布会议通知。</w:t>
      </w:r>
      <w:r w:rsidR="00132FA4">
        <w:rPr>
          <w:rFonts w:hint="eastAsia"/>
          <w:szCs w:val="24"/>
        </w:rPr>
        <w:t>如有未尽事宜，欢迎您联系会议组委会，联系方式如下：</w:t>
      </w:r>
    </w:p>
    <w:p w14:paraId="7058C43B" w14:textId="77777777" w:rsidR="00132FA4" w:rsidRDefault="00132FA4" w:rsidP="00132FA4">
      <w:pPr>
        <w:snapToGrid w:val="0"/>
        <w:spacing w:afterLines="20" w:after="62" w:line="520" w:lineRule="exact"/>
        <w:ind w:firstLineChars="400" w:firstLine="960"/>
        <w:rPr>
          <w:szCs w:val="24"/>
        </w:rPr>
      </w:pPr>
      <w:r>
        <w:rPr>
          <w:rFonts w:hint="eastAsia"/>
          <w:szCs w:val="24"/>
        </w:rPr>
        <w:t>杨</w:t>
      </w:r>
      <w:r w:rsidR="0000317A">
        <w:rPr>
          <w:rFonts w:hint="eastAsia"/>
          <w:szCs w:val="24"/>
        </w:rPr>
        <w:t xml:space="preserve"> </w:t>
      </w:r>
      <w:r>
        <w:rPr>
          <w:rFonts w:hint="eastAsia"/>
          <w:szCs w:val="24"/>
        </w:rPr>
        <w:t>扬：</w:t>
      </w:r>
      <w:r>
        <w:rPr>
          <w:rFonts w:hint="eastAsia"/>
          <w:szCs w:val="24"/>
        </w:rPr>
        <w:t>13709189764</w:t>
      </w:r>
      <w:r w:rsidR="003B27B4">
        <w:rPr>
          <w:rFonts w:hint="eastAsia"/>
          <w:szCs w:val="24"/>
        </w:rPr>
        <w:t>、袁占斌：</w:t>
      </w:r>
      <w:r w:rsidR="00AD0074">
        <w:rPr>
          <w:rFonts w:hint="eastAsia"/>
          <w:szCs w:val="24"/>
        </w:rPr>
        <w:t>15891397505</w:t>
      </w:r>
    </w:p>
    <w:p w14:paraId="186D0FE9" w14:textId="77777777" w:rsidR="00B22507" w:rsidRDefault="00FA4AEA" w:rsidP="00132FA4">
      <w:pPr>
        <w:snapToGrid w:val="0"/>
        <w:spacing w:afterLines="20" w:after="62" w:line="520" w:lineRule="exact"/>
        <w:ind w:firstLineChars="400" w:firstLine="960"/>
        <w:rPr>
          <w:szCs w:val="24"/>
        </w:rPr>
      </w:pPr>
      <w:r>
        <w:rPr>
          <w:rFonts w:hint="eastAsia"/>
          <w:szCs w:val="24"/>
        </w:rPr>
        <w:t>E</w:t>
      </w:r>
      <w:r w:rsidR="00B22507" w:rsidRPr="00FA4AEA">
        <w:rPr>
          <w:rFonts w:hint="eastAsia"/>
          <w:szCs w:val="24"/>
        </w:rPr>
        <w:t>mail</w:t>
      </w:r>
      <w:r w:rsidR="00132FA4">
        <w:rPr>
          <w:rFonts w:hint="eastAsia"/>
          <w:szCs w:val="24"/>
        </w:rPr>
        <w:t>：</w:t>
      </w:r>
      <w:hyperlink r:id="rId10" w:history="1">
        <w:r w:rsidR="003B27B4" w:rsidRPr="00390640">
          <w:rPr>
            <w:rStyle w:val="a7"/>
            <w:szCs w:val="24"/>
          </w:rPr>
          <w:t>meshfree2018@163.com</w:t>
        </w:r>
        <w:r w:rsidR="003B27B4" w:rsidRPr="00390640">
          <w:rPr>
            <w:rStyle w:val="a7"/>
            <w:szCs w:val="24"/>
          </w:rPr>
          <w:t>、</w:t>
        </w:r>
        <w:r w:rsidR="003B27B4" w:rsidRPr="00390640">
          <w:rPr>
            <w:rStyle w:val="a7"/>
          </w:rPr>
          <w:t>npuyang</w:t>
        </w:r>
        <w:r w:rsidR="003B27B4" w:rsidRPr="00390640">
          <w:rPr>
            <w:rStyle w:val="a7"/>
            <w:rFonts w:hint="eastAsia"/>
          </w:rPr>
          <w:t>@nwpu.edu.cn</w:t>
        </w:r>
      </w:hyperlink>
      <w:r w:rsidR="003B27B4" w:rsidRPr="003B27B4">
        <w:rPr>
          <w:rStyle w:val="a7"/>
          <w:rFonts w:hint="eastAsia"/>
          <w:color w:val="auto"/>
          <w:u w:val="none"/>
        </w:rPr>
        <w:t>或</w:t>
      </w:r>
      <w:r w:rsidR="003B27B4" w:rsidRPr="003B27B4">
        <w:rPr>
          <w:rStyle w:val="a7"/>
          <w:rFonts w:hint="eastAsia"/>
        </w:rPr>
        <w:t>yzzzb@nwpu.edu.cn</w:t>
      </w:r>
    </w:p>
    <w:p w14:paraId="2B081684" w14:textId="77777777" w:rsidR="00132FA4" w:rsidRDefault="00132FA4" w:rsidP="00132FA4">
      <w:pPr>
        <w:snapToGrid w:val="0"/>
        <w:spacing w:afterLines="20" w:after="62" w:line="520" w:lineRule="exact"/>
        <w:ind w:firstLineChars="400" w:firstLine="960"/>
        <w:rPr>
          <w:szCs w:val="24"/>
        </w:rPr>
      </w:pPr>
    </w:p>
    <w:p w14:paraId="70549A9F" w14:textId="77777777" w:rsidR="00B44C33" w:rsidRDefault="00B44C33" w:rsidP="00132FA4">
      <w:pPr>
        <w:snapToGrid w:val="0"/>
        <w:spacing w:afterLines="20" w:after="62" w:line="520" w:lineRule="exact"/>
        <w:ind w:firstLineChars="400" w:firstLine="960"/>
        <w:rPr>
          <w:szCs w:val="24"/>
        </w:rPr>
      </w:pPr>
    </w:p>
    <w:p w14:paraId="78BCA957" w14:textId="77777777" w:rsidR="00B44C33" w:rsidRPr="00EA41F7" w:rsidRDefault="00B44C33" w:rsidP="00132FA4">
      <w:pPr>
        <w:snapToGrid w:val="0"/>
        <w:spacing w:afterLines="20" w:after="62" w:line="520" w:lineRule="exact"/>
        <w:ind w:firstLineChars="400" w:firstLine="960"/>
        <w:rPr>
          <w:szCs w:val="24"/>
        </w:rPr>
      </w:pPr>
    </w:p>
    <w:p w14:paraId="78B957E0" w14:textId="77777777" w:rsidR="00952DC3" w:rsidRDefault="00952DC3">
      <w:pPr>
        <w:snapToGrid w:val="0"/>
        <w:spacing w:line="460" w:lineRule="exact"/>
        <w:ind w:firstLine="420"/>
        <w:rPr>
          <w:szCs w:val="24"/>
        </w:rPr>
      </w:pPr>
    </w:p>
    <w:p w14:paraId="796D3484" w14:textId="77777777" w:rsidR="00952DC3" w:rsidRDefault="0064638D" w:rsidP="00846D2D">
      <w:pPr>
        <w:snapToGrid w:val="0"/>
        <w:spacing w:line="460" w:lineRule="exact"/>
        <w:ind w:firstLine="420"/>
        <w:jc w:val="right"/>
        <w:rPr>
          <w:szCs w:val="24"/>
        </w:rPr>
      </w:pPr>
      <w:r>
        <w:rPr>
          <w:rFonts w:hint="eastAsia"/>
          <w:szCs w:val="24"/>
        </w:rPr>
        <w:t xml:space="preserve">              </w:t>
      </w:r>
      <w:r w:rsidR="00826116">
        <w:rPr>
          <w:rFonts w:hint="eastAsia"/>
          <w:szCs w:val="24"/>
        </w:rPr>
        <w:t>中国力学学会计算力学专业委员会无网格与粒子类方法专业组</w:t>
      </w:r>
    </w:p>
    <w:p w14:paraId="6D84ADCD" w14:textId="77777777" w:rsidR="00952DC3" w:rsidRDefault="00826116">
      <w:pPr>
        <w:snapToGrid w:val="0"/>
        <w:spacing w:line="460" w:lineRule="exact"/>
        <w:ind w:firstLine="420"/>
        <w:rPr>
          <w:szCs w:val="24"/>
        </w:rPr>
      </w:pPr>
      <w:r>
        <w:rPr>
          <w:rFonts w:hint="eastAsia"/>
          <w:szCs w:val="24"/>
        </w:rPr>
        <w:t xml:space="preserve">                    </w:t>
      </w:r>
      <w:r>
        <w:rPr>
          <w:rFonts w:hint="eastAsia"/>
          <w:szCs w:val="24"/>
        </w:rPr>
        <w:t>“</w:t>
      </w:r>
      <w:r w:rsidR="00993A28">
        <w:rPr>
          <w:rFonts w:hint="eastAsia"/>
          <w:szCs w:val="24"/>
        </w:rPr>
        <w:t>第二届</w:t>
      </w:r>
      <w:r>
        <w:rPr>
          <w:rFonts w:hint="eastAsia"/>
          <w:szCs w:val="24"/>
        </w:rPr>
        <w:t>无网格粒子类方法进展与应用研讨会”组委会</w:t>
      </w:r>
    </w:p>
    <w:p w14:paraId="1C14069B" w14:textId="1564A3B7" w:rsidR="00952DC3" w:rsidRDefault="00826116" w:rsidP="00847056">
      <w:pPr>
        <w:snapToGrid w:val="0"/>
        <w:spacing w:line="460" w:lineRule="exact"/>
        <w:ind w:firstLine="420"/>
        <w:rPr>
          <w:szCs w:val="24"/>
        </w:rPr>
      </w:pPr>
      <w:r>
        <w:rPr>
          <w:rFonts w:hint="eastAsia"/>
          <w:szCs w:val="24"/>
        </w:rPr>
        <w:t xml:space="preserve">                                   </w:t>
      </w:r>
      <w:r w:rsidR="00993A28">
        <w:rPr>
          <w:rFonts w:hint="eastAsia"/>
          <w:szCs w:val="24"/>
        </w:rPr>
        <w:t xml:space="preserve">      </w:t>
      </w:r>
      <w:r w:rsidR="00D81F97">
        <w:rPr>
          <w:rFonts w:hint="eastAsia"/>
          <w:szCs w:val="24"/>
        </w:rPr>
        <w:t xml:space="preserve">   </w:t>
      </w:r>
      <w:r>
        <w:rPr>
          <w:rFonts w:hint="eastAsia"/>
          <w:szCs w:val="24"/>
        </w:rPr>
        <w:t>201</w:t>
      </w:r>
      <w:r w:rsidR="004E18A5">
        <w:rPr>
          <w:rFonts w:hint="eastAsia"/>
          <w:szCs w:val="24"/>
        </w:rPr>
        <w:t>8</w:t>
      </w:r>
      <w:r>
        <w:rPr>
          <w:rFonts w:hint="eastAsia"/>
          <w:szCs w:val="24"/>
        </w:rPr>
        <w:t>年</w:t>
      </w:r>
      <w:r w:rsidR="004E18A5">
        <w:rPr>
          <w:rFonts w:hint="eastAsia"/>
          <w:szCs w:val="24"/>
        </w:rPr>
        <w:t>4</w:t>
      </w:r>
      <w:r>
        <w:rPr>
          <w:rFonts w:hint="eastAsia"/>
          <w:szCs w:val="24"/>
        </w:rPr>
        <w:t>月</w:t>
      </w:r>
    </w:p>
    <w:p w14:paraId="060AA15D" w14:textId="77777777" w:rsidR="00A51576" w:rsidRDefault="00A51576" w:rsidP="00A51576">
      <w:pPr>
        <w:snapToGrid w:val="0"/>
        <w:spacing w:line="460" w:lineRule="exact"/>
        <w:rPr>
          <w:szCs w:val="24"/>
        </w:rPr>
      </w:pPr>
    </w:p>
    <w:p w14:paraId="60DD1086" w14:textId="77777777" w:rsidR="00A51576" w:rsidRDefault="00A51576" w:rsidP="00A51576">
      <w:pPr>
        <w:snapToGrid w:val="0"/>
        <w:spacing w:line="460" w:lineRule="exact"/>
        <w:rPr>
          <w:szCs w:val="24"/>
        </w:rPr>
      </w:pPr>
    </w:p>
    <w:p w14:paraId="1BCFD72C" w14:textId="77777777" w:rsidR="00A51576" w:rsidRDefault="00A51576" w:rsidP="00A51576">
      <w:pPr>
        <w:snapToGrid w:val="0"/>
        <w:spacing w:line="460" w:lineRule="exact"/>
        <w:rPr>
          <w:szCs w:val="24"/>
        </w:rPr>
      </w:pPr>
    </w:p>
    <w:p w14:paraId="0F7E7B71" w14:textId="77777777" w:rsidR="00A51576" w:rsidRDefault="00A51576" w:rsidP="00A51576">
      <w:pPr>
        <w:snapToGrid w:val="0"/>
        <w:spacing w:line="460" w:lineRule="exact"/>
        <w:rPr>
          <w:szCs w:val="24"/>
        </w:rPr>
      </w:pPr>
    </w:p>
    <w:p w14:paraId="02526A55" w14:textId="77777777" w:rsidR="00A51576" w:rsidRDefault="00A51576" w:rsidP="00A51576">
      <w:pPr>
        <w:snapToGrid w:val="0"/>
        <w:spacing w:line="460" w:lineRule="exact"/>
        <w:rPr>
          <w:szCs w:val="24"/>
        </w:rPr>
      </w:pPr>
    </w:p>
    <w:p w14:paraId="2EC5EEE9" w14:textId="77777777" w:rsidR="00A51576" w:rsidRDefault="00A51576" w:rsidP="00A51576">
      <w:pPr>
        <w:snapToGrid w:val="0"/>
        <w:spacing w:line="460" w:lineRule="exact"/>
        <w:rPr>
          <w:szCs w:val="24"/>
        </w:rPr>
      </w:pPr>
    </w:p>
    <w:p w14:paraId="7A6B24AE" w14:textId="77777777" w:rsidR="00A51576" w:rsidRDefault="00A51576" w:rsidP="00A51576">
      <w:pPr>
        <w:snapToGrid w:val="0"/>
        <w:spacing w:line="460" w:lineRule="exact"/>
        <w:rPr>
          <w:szCs w:val="24"/>
        </w:rPr>
      </w:pPr>
    </w:p>
    <w:p w14:paraId="5AF7DCDA" w14:textId="77777777" w:rsidR="0007389F" w:rsidRDefault="0007389F" w:rsidP="00A51576">
      <w:pPr>
        <w:snapToGrid w:val="0"/>
        <w:spacing w:line="460" w:lineRule="exact"/>
        <w:rPr>
          <w:szCs w:val="24"/>
        </w:rPr>
      </w:pPr>
    </w:p>
    <w:p w14:paraId="71E076CD" w14:textId="77777777" w:rsidR="0007389F" w:rsidRDefault="0007389F" w:rsidP="00A51576">
      <w:pPr>
        <w:snapToGrid w:val="0"/>
        <w:spacing w:line="460" w:lineRule="exact"/>
        <w:rPr>
          <w:szCs w:val="24"/>
        </w:rPr>
      </w:pPr>
    </w:p>
    <w:p w14:paraId="4B3A8DFC" w14:textId="77777777" w:rsidR="0007389F" w:rsidRDefault="0007389F" w:rsidP="00A51576">
      <w:pPr>
        <w:snapToGrid w:val="0"/>
        <w:spacing w:line="460" w:lineRule="exact"/>
        <w:rPr>
          <w:szCs w:val="24"/>
        </w:rPr>
      </w:pPr>
    </w:p>
    <w:p w14:paraId="2065CB99" w14:textId="77777777" w:rsidR="0007389F" w:rsidRDefault="0007389F" w:rsidP="00A51576">
      <w:pPr>
        <w:snapToGrid w:val="0"/>
        <w:spacing w:line="460" w:lineRule="exact"/>
        <w:rPr>
          <w:szCs w:val="24"/>
        </w:rPr>
      </w:pPr>
    </w:p>
    <w:p w14:paraId="7C407842" w14:textId="77777777" w:rsidR="0007389F" w:rsidRDefault="0007389F" w:rsidP="00A51576">
      <w:pPr>
        <w:snapToGrid w:val="0"/>
        <w:spacing w:line="460" w:lineRule="exact"/>
        <w:rPr>
          <w:szCs w:val="24"/>
        </w:rPr>
      </w:pPr>
    </w:p>
    <w:p w14:paraId="50526759" w14:textId="77777777" w:rsidR="0007389F" w:rsidRDefault="0007389F" w:rsidP="00A51576">
      <w:pPr>
        <w:snapToGrid w:val="0"/>
        <w:spacing w:line="460" w:lineRule="exact"/>
        <w:rPr>
          <w:szCs w:val="24"/>
        </w:rPr>
      </w:pPr>
    </w:p>
    <w:p w14:paraId="0453A66A" w14:textId="77777777" w:rsidR="0007389F" w:rsidRDefault="0007389F" w:rsidP="00A51576">
      <w:pPr>
        <w:snapToGrid w:val="0"/>
        <w:spacing w:line="460" w:lineRule="exact"/>
        <w:rPr>
          <w:szCs w:val="24"/>
        </w:rPr>
      </w:pPr>
    </w:p>
    <w:p w14:paraId="1823E543" w14:textId="77777777" w:rsidR="0007389F" w:rsidRDefault="0007389F" w:rsidP="00A51576">
      <w:pPr>
        <w:snapToGrid w:val="0"/>
        <w:spacing w:line="460" w:lineRule="exact"/>
        <w:rPr>
          <w:szCs w:val="24"/>
        </w:rPr>
      </w:pPr>
    </w:p>
    <w:p w14:paraId="341EEA05" w14:textId="77777777" w:rsidR="0007389F" w:rsidRDefault="0007389F" w:rsidP="00A51576">
      <w:pPr>
        <w:snapToGrid w:val="0"/>
        <w:spacing w:line="460" w:lineRule="exact"/>
        <w:rPr>
          <w:szCs w:val="24"/>
        </w:rPr>
      </w:pPr>
    </w:p>
    <w:p w14:paraId="2104A1E0" w14:textId="77777777" w:rsidR="0007389F" w:rsidRDefault="0007389F" w:rsidP="00A51576">
      <w:pPr>
        <w:snapToGrid w:val="0"/>
        <w:spacing w:line="460" w:lineRule="exact"/>
        <w:rPr>
          <w:szCs w:val="24"/>
        </w:rPr>
      </w:pPr>
    </w:p>
    <w:p w14:paraId="69B36D4B" w14:textId="49C2E2F8" w:rsidR="00A51576" w:rsidRPr="00A51576" w:rsidRDefault="00A51576" w:rsidP="00A51576">
      <w:pPr>
        <w:snapToGrid w:val="0"/>
        <w:spacing w:line="460" w:lineRule="exact"/>
        <w:rPr>
          <w:sz w:val="28"/>
          <w:szCs w:val="28"/>
        </w:rPr>
      </w:pPr>
      <w:r w:rsidRPr="00A51576">
        <w:rPr>
          <w:rFonts w:hint="eastAsia"/>
          <w:sz w:val="28"/>
          <w:szCs w:val="28"/>
        </w:rPr>
        <w:lastRenderedPageBreak/>
        <w:t>附件</w:t>
      </w:r>
      <w:r w:rsidRPr="00A51576">
        <w:rPr>
          <w:rFonts w:hint="eastAsia"/>
          <w:sz w:val="28"/>
          <w:szCs w:val="28"/>
        </w:rPr>
        <w:t xml:space="preserve">1 </w:t>
      </w:r>
    </w:p>
    <w:p w14:paraId="52F51B3A" w14:textId="401220F9" w:rsidR="00A51576" w:rsidRPr="00D14EAE" w:rsidRDefault="00A51576" w:rsidP="00A51576">
      <w:pPr>
        <w:snapToGrid w:val="0"/>
        <w:spacing w:beforeLines="100" w:before="312" w:afterLines="100" w:after="312" w:line="460" w:lineRule="exact"/>
        <w:jc w:val="center"/>
        <w:rPr>
          <w:rFonts w:ascii="黑体" w:eastAsia="黑体" w:hAnsi="黑体"/>
          <w:sz w:val="32"/>
          <w:szCs w:val="32"/>
        </w:rPr>
      </w:pPr>
      <w:r w:rsidRPr="00D14EAE">
        <w:rPr>
          <w:rFonts w:ascii="黑体" w:eastAsia="黑体" w:hAnsi="黑体" w:hint="eastAsia"/>
          <w:sz w:val="32"/>
          <w:szCs w:val="32"/>
        </w:rPr>
        <w:t>组委会推荐酒店参考费用及地图标识</w:t>
      </w:r>
    </w:p>
    <w:tbl>
      <w:tblPr>
        <w:tblStyle w:val="a8"/>
        <w:tblW w:w="5000" w:type="pct"/>
        <w:tblLook w:val="04A0" w:firstRow="1" w:lastRow="0" w:firstColumn="1" w:lastColumn="0" w:noHBand="0" w:noVBand="1"/>
      </w:tblPr>
      <w:tblGrid>
        <w:gridCol w:w="1526"/>
        <w:gridCol w:w="2835"/>
        <w:gridCol w:w="1888"/>
        <w:gridCol w:w="2925"/>
      </w:tblGrid>
      <w:tr w:rsidR="007601F0" w:rsidRPr="00A51576" w14:paraId="5F94B4E4" w14:textId="2BFDDD9E" w:rsidTr="003D34DE">
        <w:tc>
          <w:tcPr>
            <w:tcW w:w="832" w:type="pct"/>
            <w:vAlign w:val="center"/>
          </w:tcPr>
          <w:p w14:paraId="561F1E59" w14:textId="77777777" w:rsidR="007601F0" w:rsidRPr="00A51576" w:rsidRDefault="007601F0" w:rsidP="007601F0">
            <w:pPr>
              <w:snapToGrid w:val="0"/>
              <w:spacing w:beforeLines="20" w:before="62" w:afterLines="20" w:after="62" w:line="520" w:lineRule="exact"/>
              <w:jc w:val="center"/>
              <w:rPr>
                <w:b/>
                <w:sz w:val="28"/>
                <w:szCs w:val="28"/>
              </w:rPr>
            </w:pPr>
            <w:r w:rsidRPr="00A51576">
              <w:rPr>
                <w:b/>
                <w:sz w:val="28"/>
                <w:szCs w:val="28"/>
              </w:rPr>
              <w:t>酒店</w:t>
            </w:r>
          </w:p>
        </w:tc>
        <w:tc>
          <w:tcPr>
            <w:tcW w:w="1545" w:type="pct"/>
            <w:vAlign w:val="center"/>
          </w:tcPr>
          <w:p w14:paraId="4F992FAC" w14:textId="1AFEB72C" w:rsidR="007601F0" w:rsidRPr="00A51576" w:rsidRDefault="007601F0" w:rsidP="007601F0">
            <w:pPr>
              <w:snapToGrid w:val="0"/>
              <w:spacing w:beforeLines="20" w:before="62" w:afterLines="20" w:after="62" w:line="520" w:lineRule="exact"/>
              <w:jc w:val="center"/>
              <w:rPr>
                <w:b/>
                <w:sz w:val="28"/>
                <w:szCs w:val="28"/>
              </w:rPr>
            </w:pPr>
            <w:r w:rsidRPr="00A51576">
              <w:rPr>
                <w:b/>
                <w:sz w:val="28"/>
                <w:szCs w:val="28"/>
              </w:rPr>
              <w:t>标准间</w:t>
            </w:r>
          </w:p>
        </w:tc>
        <w:tc>
          <w:tcPr>
            <w:tcW w:w="1029" w:type="pct"/>
            <w:vAlign w:val="center"/>
          </w:tcPr>
          <w:p w14:paraId="42C6CC34" w14:textId="1D2564AE" w:rsidR="007601F0" w:rsidRPr="00A51576" w:rsidRDefault="007601F0" w:rsidP="007601F0">
            <w:pPr>
              <w:snapToGrid w:val="0"/>
              <w:spacing w:beforeLines="20" w:before="62" w:afterLines="20" w:after="62" w:line="520" w:lineRule="exact"/>
              <w:jc w:val="center"/>
              <w:rPr>
                <w:b/>
                <w:sz w:val="28"/>
                <w:szCs w:val="28"/>
              </w:rPr>
            </w:pPr>
            <w:r>
              <w:rPr>
                <w:b/>
                <w:sz w:val="28"/>
                <w:szCs w:val="28"/>
              </w:rPr>
              <w:t>豪华</w:t>
            </w:r>
            <w:r w:rsidRPr="00A51576">
              <w:rPr>
                <w:b/>
                <w:sz w:val="28"/>
                <w:szCs w:val="28"/>
              </w:rPr>
              <w:t>标准间</w:t>
            </w:r>
          </w:p>
        </w:tc>
        <w:tc>
          <w:tcPr>
            <w:tcW w:w="1594" w:type="pct"/>
          </w:tcPr>
          <w:p w14:paraId="452BCF6A" w14:textId="3E9427F3" w:rsidR="007601F0" w:rsidRPr="00A51576" w:rsidRDefault="007601F0" w:rsidP="007601F0">
            <w:pPr>
              <w:snapToGrid w:val="0"/>
              <w:spacing w:beforeLines="20" w:before="62" w:afterLines="20" w:after="62" w:line="520" w:lineRule="exact"/>
              <w:jc w:val="center"/>
              <w:rPr>
                <w:b/>
                <w:sz w:val="28"/>
                <w:szCs w:val="28"/>
              </w:rPr>
            </w:pPr>
            <w:r>
              <w:rPr>
                <w:b/>
                <w:sz w:val="28"/>
                <w:szCs w:val="28"/>
              </w:rPr>
              <w:t>商务套间</w:t>
            </w:r>
          </w:p>
        </w:tc>
      </w:tr>
      <w:tr w:rsidR="004677B4" w14:paraId="62986AFB" w14:textId="3CC0E741" w:rsidTr="003D34DE">
        <w:tc>
          <w:tcPr>
            <w:tcW w:w="832" w:type="pct"/>
            <w:vAlign w:val="center"/>
          </w:tcPr>
          <w:p w14:paraId="66EC6C09" w14:textId="79B25C94" w:rsidR="004677B4" w:rsidRDefault="004677B4" w:rsidP="007601F0">
            <w:pPr>
              <w:snapToGrid w:val="0"/>
              <w:spacing w:beforeLines="20" w:before="62" w:afterLines="20" w:after="62" w:line="520" w:lineRule="exact"/>
              <w:jc w:val="center"/>
              <w:rPr>
                <w:szCs w:val="24"/>
              </w:rPr>
            </w:pPr>
            <w:proofErr w:type="gramStart"/>
            <w:r>
              <w:rPr>
                <w:szCs w:val="24"/>
              </w:rPr>
              <w:t>正禾宾馆</w:t>
            </w:r>
            <w:proofErr w:type="gramEnd"/>
          </w:p>
        </w:tc>
        <w:tc>
          <w:tcPr>
            <w:tcW w:w="1545" w:type="pct"/>
          </w:tcPr>
          <w:p w14:paraId="63C26696" w14:textId="77777777" w:rsidR="004677B4" w:rsidRDefault="004677B4" w:rsidP="004677B4">
            <w:pPr>
              <w:snapToGrid w:val="0"/>
              <w:spacing w:beforeLines="20" w:before="62" w:afterLines="20" w:after="62" w:line="520" w:lineRule="exact"/>
              <w:jc w:val="center"/>
            </w:pPr>
            <w:r w:rsidRPr="00256C25">
              <w:rPr>
                <w:rFonts w:hint="eastAsia"/>
              </w:rPr>
              <w:t>￥</w:t>
            </w:r>
            <w:r w:rsidRPr="00256C25">
              <w:rPr>
                <w:rFonts w:hint="eastAsia"/>
              </w:rPr>
              <w:t>240</w:t>
            </w:r>
          </w:p>
          <w:p w14:paraId="7FAE9736" w14:textId="33E673DE" w:rsidR="004677B4" w:rsidRDefault="004677B4" w:rsidP="004677B4">
            <w:pPr>
              <w:snapToGrid w:val="0"/>
              <w:spacing w:beforeLines="20" w:before="62" w:afterLines="20" w:after="62" w:line="520" w:lineRule="exact"/>
              <w:jc w:val="center"/>
              <w:rPr>
                <w:szCs w:val="24"/>
              </w:rPr>
            </w:pPr>
            <w:r w:rsidRPr="00256C25">
              <w:rPr>
                <w:rFonts w:hint="eastAsia"/>
              </w:rPr>
              <w:t>(</w:t>
            </w:r>
            <w:r w:rsidRPr="00256C25">
              <w:rPr>
                <w:rFonts w:hint="eastAsia"/>
              </w:rPr>
              <w:t>不含早餐，早餐￥</w:t>
            </w:r>
            <w:r w:rsidRPr="00256C25">
              <w:rPr>
                <w:rFonts w:hint="eastAsia"/>
              </w:rPr>
              <w:t>20/</w:t>
            </w:r>
            <w:r w:rsidRPr="00256C25">
              <w:rPr>
                <w:rFonts w:hint="eastAsia"/>
              </w:rPr>
              <w:t>人</w:t>
            </w:r>
            <w:r w:rsidRPr="00256C25">
              <w:rPr>
                <w:rFonts w:hint="eastAsia"/>
              </w:rPr>
              <w:t>)</w:t>
            </w:r>
          </w:p>
        </w:tc>
        <w:tc>
          <w:tcPr>
            <w:tcW w:w="1029" w:type="pct"/>
          </w:tcPr>
          <w:p w14:paraId="67EBF810" w14:textId="179E0547" w:rsidR="004677B4" w:rsidRDefault="004677B4" w:rsidP="007601F0">
            <w:pPr>
              <w:snapToGrid w:val="0"/>
              <w:spacing w:beforeLines="20" w:before="62" w:afterLines="20" w:after="62" w:line="520" w:lineRule="exact"/>
              <w:jc w:val="center"/>
              <w:rPr>
                <w:szCs w:val="24"/>
              </w:rPr>
            </w:pPr>
            <w:r w:rsidRPr="00256C25">
              <w:rPr>
                <w:rFonts w:hint="eastAsia"/>
              </w:rPr>
              <w:t>无</w:t>
            </w:r>
          </w:p>
        </w:tc>
        <w:tc>
          <w:tcPr>
            <w:tcW w:w="1594" w:type="pct"/>
          </w:tcPr>
          <w:p w14:paraId="3E1838DE"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480</w:t>
            </w:r>
          </w:p>
          <w:p w14:paraId="4F7488F8" w14:textId="424A76DD" w:rsidR="004677B4" w:rsidRDefault="004677B4" w:rsidP="007601F0">
            <w:pPr>
              <w:snapToGrid w:val="0"/>
              <w:spacing w:beforeLines="20" w:before="62" w:afterLines="20" w:after="62" w:line="520" w:lineRule="exact"/>
              <w:jc w:val="center"/>
              <w:rPr>
                <w:szCs w:val="24"/>
              </w:rPr>
            </w:pPr>
            <w:r w:rsidRPr="00256C25">
              <w:rPr>
                <w:rFonts w:hint="eastAsia"/>
              </w:rPr>
              <w:t>(</w:t>
            </w:r>
            <w:r w:rsidRPr="00256C25">
              <w:rPr>
                <w:rFonts w:hint="eastAsia"/>
              </w:rPr>
              <w:t>不含早餐，早餐￥</w:t>
            </w:r>
            <w:r w:rsidRPr="00256C25">
              <w:rPr>
                <w:rFonts w:hint="eastAsia"/>
              </w:rPr>
              <w:t>20/</w:t>
            </w:r>
            <w:r w:rsidRPr="00256C25">
              <w:rPr>
                <w:rFonts w:hint="eastAsia"/>
              </w:rPr>
              <w:t>人</w:t>
            </w:r>
            <w:r w:rsidRPr="00256C25">
              <w:rPr>
                <w:rFonts w:hint="eastAsia"/>
              </w:rPr>
              <w:t>)</w:t>
            </w:r>
          </w:p>
        </w:tc>
      </w:tr>
      <w:tr w:rsidR="004677B4" w14:paraId="76552C78" w14:textId="44B78290" w:rsidTr="003D34DE">
        <w:tc>
          <w:tcPr>
            <w:tcW w:w="832" w:type="pct"/>
            <w:vAlign w:val="center"/>
          </w:tcPr>
          <w:p w14:paraId="0C4D11FA" w14:textId="4A96A2CF" w:rsidR="004677B4" w:rsidRDefault="004677B4" w:rsidP="007601F0">
            <w:pPr>
              <w:snapToGrid w:val="0"/>
              <w:spacing w:beforeLines="20" w:before="62" w:afterLines="20" w:after="62" w:line="520" w:lineRule="exact"/>
              <w:jc w:val="center"/>
              <w:rPr>
                <w:szCs w:val="24"/>
              </w:rPr>
            </w:pPr>
            <w:r>
              <w:rPr>
                <w:szCs w:val="24"/>
              </w:rPr>
              <w:t>骊苑大酒店</w:t>
            </w:r>
          </w:p>
        </w:tc>
        <w:tc>
          <w:tcPr>
            <w:tcW w:w="1545" w:type="pct"/>
          </w:tcPr>
          <w:p w14:paraId="2AF7CA4A"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320</w:t>
            </w:r>
          </w:p>
          <w:p w14:paraId="2D2F3E2D" w14:textId="7F184D06"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c>
          <w:tcPr>
            <w:tcW w:w="1029" w:type="pct"/>
          </w:tcPr>
          <w:p w14:paraId="528EDCF3"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380</w:t>
            </w:r>
          </w:p>
          <w:p w14:paraId="08711C3E" w14:textId="4DBF471E"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c>
          <w:tcPr>
            <w:tcW w:w="1594" w:type="pct"/>
          </w:tcPr>
          <w:p w14:paraId="3DBECA70"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800</w:t>
            </w:r>
          </w:p>
          <w:p w14:paraId="4F189A70" w14:textId="5B68EF78"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r>
      <w:tr w:rsidR="004677B4" w14:paraId="5986C71E" w14:textId="7DE9A981" w:rsidTr="003D34DE">
        <w:tc>
          <w:tcPr>
            <w:tcW w:w="832" w:type="pct"/>
            <w:vAlign w:val="center"/>
          </w:tcPr>
          <w:p w14:paraId="3C97EF68" w14:textId="29AA5FEA" w:rsidR="004677B4" w:rsidRDefault="004677B4" w:rsidP="007601F0">
            <w:pPr>
              <w:snapToGrid w:val="0"/>
              <w:spacing w:beforeLines="20" w:before="62" w:afterLines="20" w:after="62" w:line="520" w:lineRule="exact"/>
              <w:jc w:val="center"/>
              <w:rPr>
                <w:szCs w:val="24"/>
              </w:rPr>
            </w:pPr>
            <w:r>
              <w:rPr>
                <w:szCs w:val="24"/>
              </w:rPr>
              <w:t>神隆大酒店</w:t>
            </w:r>
          </w:p>
        </w:tc>
        <w:tc>
          <w:tcPr>
            <w:tcW w:w="1545" w:type="pct"/>
          </w:tcPr>
          <w:p w14:paraId="624FDEB5"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200</w:t>
            </w:r>
          </w:p>
          <w:p w14:paraId="3980442A" w14:textId="2D1FA570"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c>
          <w:tcPr>
            <w:tcW w:w="1029" w:type="pct"/>
          </w:tcPr>
          <w:p w14:paraId="7D4EB76C"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220</w:t>
            </w:r>
          </w:p>
          <w:p w14:paraId="08C3C5C5" w14:textId="4FDFAA23"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c>
          <w:tcPr>
            <w:tcW w:w="1594" w:type="pct"/>
          </w:tcPr>
          <w:p w14:paraId="63B7C50E"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380</w:t>
            </w:r>
          </w:p>
          <w:p w14:paraId="0818AC82" w14:textId="1C0F8A99"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r>
      <w:tr w:rsidR="004677B4" w14:paraId="526AE3D6" w14:textId="359EA742" w:rsidTr="003D34DE">
        <w:tc>
          <w:tcPr>
            <w:tcW w:w="832" w:type="pct"/>
            <w:vAlign w:val="center"/>
          </w:tcPr>
          <w:p w14:paraId="2291BEB7" w14:textId="082E4DEE" w:rsidR="004677B4" w:rsidRDefault="004677B4" w:rsidP="007601F0">
            <w:pPr>
              <w:snapToGrid w:val="0"/>
              <w:spacing w:beforeLines="20" w:before="62" w:afterLines="20" w:after="62" w:line="520" w:lineRule="exact"/>
              <w:jc w:val="center"/>
              <w:rPr>
                <w:szCs w:val="24"/>
              </w:rPr>
            </w:pPr>
            <w:r>
              <w:rPr>
                <w:szCs w:val="24"/>
              </w:rPr>
              <w:t>莱卡酒店</w:t>
            </w:r>
          </w:p>
        </w:tc>
        <w:tc>
          <w:tcPr>
            <w:tcW w:w="1545" w:type="pct"/>
          </w:tcPr>
          <w:p w14:paraId="321A91CE"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248</w:t>
            </w:r>
          </w:p>
          <w:p w14:paraId="6E188DE8" w14:textId="405856B1"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c>
          <w:tcPr>
            <w:tcW w:w="1029" w:type="pct"/>
          </w:tcPr>
          <w:p w14:paraId="18028963"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268</w:t>
            </w:r>
          </w:p>
          <w:p w14:paraId="3F08DF4A" w14:textId="345D6093"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c>
          <w:tcPr>
            <w:tcW w:w="1594" w:type="pct"/>
          </w:tcPr>
          <w:p w14:paraId="1B44C143" w14:textId="77777777" w:rsidR="004677B4" w:rsidRDefault="004677B4" w:rsidP="007601F0">
            <w:pPr>
              <w:snapToGrid w:val="0"/>
              <w:spacing w:beforeLines="20" w:before="62" w:afterLines="20" w:after="62" w:line="520" w:lineRule="exact"/>
              <w:jc w:val="center"/>
            </w:pPr>
            <w:r w:rsidRPr="00256C25">
              <w:rPr>
                <w:rFonts w:hint="eastAsia"/>
              </w:rPr>
              <w:t>￥</w:t>
            </w:r>
            <w:r w:rsidRPr="00256C25">
              <w:rPr>
                <w:rFonts w:hint="eastAsia"/>
              </w:rPr>
              <w:t>588</w:t>
            </w:r>
          </w:p>
          <w:p w14:paraId="22835303" w14:textId="37B6EB3A" w:rsidR="004677B4" w:rsidRDefault="004677B4" w:rsidP="007601F0">
            <w:pPr>
              <w:snapToGrid w:val="0"/>
              <w:spacing w:beforeLines="20" w:before="62" w:afterLines="20" w:after="62" w:line="520" w:lineRule="exact"/>
              <w:jc w:val="center"/>
              <w:rPr>
                <w:szCs w:val="24"/>
              </w:rPr>
            </w:pPr>
            <w:r w:rsidRPr="00256C25">
              <w:rPr>
                <w:rFonts w:hint="eastAsia"/>
              </w:rPr>
              <w:t>（含双人早餐）</w:t>
            </w:r>
          </w:p>
        </w:tc>
      </w:tr>
    </w:tbl>
    <w:p w14:paraId="7B6B155A" w14:textId="77777777" w:rsidR="00A51576" w:rsidRDefault="00A51576" w:rsidP="00A51576">
      <w:pPr>
        <w:snapToGrid w:val="0"/>
        <w:spacing w:line="460" w:lineRule="exact"/>
        <w:rPr>
          <w:szCs w:val="24"/>
        </w:rPr>
      </w:pPr>
    </w:p>
    <w:p w14:paraId="550463FF" w14:textId="77777777" w:rsidR="00B2602F" w:rsidRDefault="00B2602F" w:rsidP="00A51576">
      <w:pPr>
        <w:snapToGrid w:val="0"/>
        <w:spacing w:line="460" w:lineRule="exact"/>
        <w:rPr>
          <w:szCs w:val="24"/>
        </w:rPr>
      </w:pPr>
    </w:p>
    <w:p w14:paraId="4025B948" w14:textId="18272126" w:rsidR="00B2602F" w:rsidRDefault="007601F0" w:rsidP="00B2602F">
      <w:pPr>
        <w:snapToGrid w:val="0"/>
        <w:rPr>
          <w:szCs w:val="24"/>
        </w:rPr>
      </w:pPr>
      <w:r>
        <w:rPr>
          <w:noProof/>
        </w:rPr>
        <w:drawing>
          <wp:inline distT="0" distB="0" distL="0" distR="0" wp14:anchorId="302F7F34" wp14:editId="190A28CD">
            <wp:extent cx="5727940" cy="2840104"/>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4199" cy="2843207"/>
                    </a:xfrm>
                    <a:prstGeom prst="rect">
                      <a:avLst/>
                    </a:prstGeom>
                  </pic:spPr>
                </pic:pic>
              </a:graphicData>
            </a:graphic>
          </wp:inline>
        </w:drawing>
      </w:r>
    </w:p>
    <w:p w14:paraId="1003ED63" w14:textId="7F53F90A" w:rsidR="00A07042" w:rsidRDefault="00082415" w:rsidP="00B2602F">
      <w:pPr>
        <w:snapToGrid w:val="0"/>
        <w:rPr>
          <w:szCs w:val="24"/>
        </w:rPr>
      </w:pPr>
      <w:r>
        <w:rPr>
          <w:szCs w:val="24"/>
        </w:rPr>
        <w:t>注</w:t>
      </w:r>
      <w:r>
        <w:rPr>
          <w:rFonts w:hint="eastAsia"/>
          <w:szCs w:val="24"/>
        </w:rPr>
        <w:t>：</w:t>
      </w:r>
      <w:r>
        <w:rPr>
          <w:szCs w:val="24"/>
        </w:rPr>
        <w:t>标识距离均为酒店距主会场国际会议中心的步行距离</w:t>
      </w:r>
      <w:r>
        <w:rPr>
          <w:rFonts w:hint="eastAsia"/>
          <w:szCs w:val="24"/>
        </w:rPr>
        <w:t>。</w:t>
      </w:r>
      <w:bookmarkStart w:id="6" w:name="_GoBack"/>
      <w:bookmarkEnd w:id="6"/>
    </w:p>
    <w:p w14:paraId="78CF6159" w14:textId="77777777" w:rsidR="00A07042" w:rsidRDefault="00A07042" w:rsidP="00B2602F">
      <w:pPr>
        <w:snapToGrid w:val="0"/>
        <w:rPr>
          <w:szCs w:val="24"/>
        </w:rPr>
      </w:pPr>
    </w:p>
    <w:p w14:paraId="521586B6" w14:textId="77777777" w:rsidR="0007389F" w:rsidRDefault="0007389F" w:rsidP="00A07042">
      <w:pPr>
        <w:snapToGrid w:val="0"/>
        <w:spacing w:line="460" w:lineRule="exact"/>
        <w:rPr>
          <w:sz w:val="28"/>
          <w:szCs w:val="28"/>
        </w:rPr>
      </w:pPr>
    </w:p>
    <w:p w14:paraId="19A147D7" w14:textId="77777777" w:rsidR="0007389F" w:rsidRDefault="0007389F">
      <w:pPr>
        <w:widowControl/>
        <w:jc w:val="left"/>
        <w:rPr>
          <w:sz w:val="28"/>
          <w:szCs w:val="28"/>
        </w:rPr>
      </w:pPr>
      <w:r>
        <w:rPr>
          <w:sz w:val="28"/>
          <w:szCs w:val="28"/>
        </w:rPr>
        <w:br w:type="page"/>
      </w:r>
    </w:p>
    <w:p w14:paraId="46D69D6D" w14:textId="00AD7655" w:rsidR="00A07042" w:rsidRDefault="00A07042" w:rsidP="00A07042">
      <w:pPr>
        <w:snapToGrid w:val="0"/>
        <w:spacing w:line="460" w:lineRule="exact"/>
        <w:rPr>
          <w:sz w:val="28"/>
          <w:szCs w:val="28"/>
        </w:rPr>
      </w:pPr>
      <w:r w:rsidRPr="00A07042">
        <w:rPr>
          <w:rFonts w:hint="eastAsia"/>
          <w:sz w:val="28"/>
          <w:szCs w:val="28"/>
        </w:rPr>
        <w:lastRenderedPageBreak/>
        <w:t>附件</w:t>
      </w:r>
      <w:r w:rsidRPr="00A07042">
        <w:rPr>
          <w:rFonts w:hint="eastAsia"/>
          <w:sz w:val="28"/>
          <w:szCs w:val="28"/>
        </w:rPr>
        <w:t>2</w:t>
      </w:r>
    </w:p>
    <w:p w14:paraId="032BE9F0" w14:textId="2368F197" w:rsidR="00A07042" w:rsidRPr="00D14EAE" w:rsidRDefault="0042139B" w:rsidP="00D14EAE">
      <w:pPr>
        <w:snapToGrid w:val="0"/>
        <w:spacing w:beforeLines="50" w:before="156" w:afterLines="50" w:after="156" w:line="460" w:lineRule="exact"/>
        <w:jc w:val="center"/>
        <w:rPr>
          <w:rFonts w:ascii="黑体" w:eastAsia="黑体" w:hAnsi="黑体"/>
          <w:sz w:val="30"/>
          <w:szCs w:val="30"/>
        </w:rPr>
      </w:pPr>
      <w:r w:rsidRPr="00D14EAE">
        <w:rPr>
          <w:rFonts w:ascii="黑体" w:eastAsia="黑体" w:hAnsi="黑体" w:hint="eastAsia"/>
          <w:sz w:val="30"/>
          <w:szCs w:val="30"/>
        </w:rPr>
        <w:t>第二届无网格粒子类方法进展与应用研讨会</w:t>
      </w:r>
      <w:r w:rsidR="00A07042" w:rsidRPr="00D14EAE">
        <w:rPr>
          <w:rFonts w:ascii="黑体" w:eastAsia="黑体" w:hAnsi="黑体" w:hint="eastAsia"/>
          <w:sz w:val="30"/>
          <w:szCs w:val="30"/>
        </w:rPr>
        <w:t>注册表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719"/>
        <w:gridCol w:w="2029"/>
        <w:gridCol w:w="33"/>
        <w:gridCol w:w="1402"/>
        <w:gridCol w:w="594"/>
        <w:gridCol w:w="2031"/>
      </w:tblGrid>
      <w:tr w:rsidR="00A07042" w:rsidRPr="000259EF" w14:paraId="4C9FA394" w14:textId="77777777" w:rsidTr="00580AD0">
        <w:tc>
          <w:tcPr>
            <w:tcW w:w="1681" w:type="pct"/>
            <w:gridSpan w:val="2"/>
            <w:shd w:val="clear" w:color="auto" w:fill="auto"/>
            <w:vAlign w:val="center"/>
          </w:tcPr>
          <w:p w14:paraId="2B2A67FC" w14:textId="77777777" w:rsidR="00A07042" w:rsidRPr="000259EF" w:rsidRDefault="00A07042" w:rsidP="0042139B">
            <w:pPr>
              <w:snapToGrid w:val="0"/>
              <w:spacing w:line="460" w:lineRule="exact"/>
              <w:jc w:val="center"/>
              <w:rPr>
                <w:szCs w:val="24"/>
              </w:rPr>
            </w:pPr>
            <w:r w:rsidRPr="000259EF">
              <w:rPr>
                <w:rFonts w:hint="eastAsia"/>
                <w:szCs w:val="24"/>
              </w:rPr>
              <w:t>姓名</w:t>
            </w:r>
          </w:p>
        </w:tc>
        <w:tc>
          <w:tcPr>
            <w:tcW w:w="1124" w:type="pct"/>
            <w:gridSpan w:val="2"/>
            <w:shd w:val="clear" w:color="auto" w:fill="auto"/>
            <w:vAlign w:val="center"/>
          </w:tcPr>
          <w:p w14:paraId="14E3FECC" w14:textId="77777777" w:rsidR="00A07042" w:rsidRPr="000259EF" w:rsidRDefault="00A07042" w:rsidP="0042139B">
            <w:pPr>
              <w:snapToGrid w:val="0"/>
              <w:spacing w:line="460" w:lineRule="exact"/>
              <w:jc w:val="center"/>
              <w:rPr>
                <w:szCs w:val="24"/>
              </w:rPr>
            </w:pPr>
          </w:p>
        </w:tc>
        <w:tc>
          <w:tcPr>
            <w:tcW w:w="764" w:type="pct"/>
            <w:shd w:val="clear" w:color="auto" w:fill="auto"/>
            <w:vAlign w:val="center"/>
          </w:tcPr>
          <w:p w14:paraId="09B2A032" w14:textId="77777777" w:rsidR="00A07042" w:rsidRPr="000259EF" w:rsidRDefault="00A07042" w:rsidP="0042139B">
            <w:pPr>
              <w:snapToGrid w:val="0"/>
              <w:spacing w:line="460" w:lineRule="exact"/>
              <w:jc w:val="center"/>
              <w:rPr>
                <w:szCs w:val="24"/>
              </w:rPr>
            </w:pPr>
            <w:r w:rsidRPr="000259EF">
              <w:rPr>
                <w:rFonts w:hint="eastAsia"/>
                <w:szCs w:val="24"/>
              </w:rPr>
              <w:t>职称</w:t>
            </w:r>
            <w:r w:rsidRPr="000259EF">
              <w:rPr>
                <w:rFonts w:hint="eastAsia"/>
                <w:szCs w:val="24"/>
              </w:rPr>
              <w:t>/</w:t>
            </w:r>
            <w:r w:rsidRPr="000259EF">
              <w:rPr>
                <w:rFonts w:hint="eastAsia"/>
                <w:szCs w:val="24"/>
              </w:rPr>
              <w:t>职务</w:t>
            </w:r>
          </w:p>
        </w:tc>
        <w:tc>
          <w:tcPr>
            <w:tcW w:w="1431" w:type="pct"/>
            <w:gridSpan w:val="2"/>
            <w:shd w:val="clear" w:color="auto" w:fill="auto"/>
            <w:vAlign w:val="center"/>
          </w:tcPr>
          <w:p w14:paraId="24B8479A" w14:textId="77777777" w:rsidR="00A07042" w:rsidRPr="000259EF" w:rsidRDefault="00A07042" w:rsidP="0042139B">
            <w:pPr>
              <w:snapToGrid w:val="0"/>
              <w:spacing w:line="460" w:lineRule="exact"/>
              <w:jc w:val="center"/>
              <w:rPr>
                <w:szCs w:val="24"/>
              </w:rPr>
            </w:pPr>
          </w:p>
        </w:tc>
      </w:tr>
      <w:tr w:rsidR="00A07042" w:rsidRPr="000259EF" w14:paraId="31F73625" w14:textId="77777777" w:rsidTr="00AB28EE">
        <w:tc>
          <w:tcPr>
            <w:tcW w:w="1681" w:type="pct"/>
            <w:gridSpan w:val="2"/>
            <w:shd w:val="clear" w:color="auto" w:fill="auto"/>
            <w:vAlign w:val="center"/>
          </w:tcPr>
          <w:p w14:paraId="23534D4B" w14:textId="43510284" w:rsidR="00A07042" w:rsidRPr="000259EF" w:rsidRDefault="00A07042" w:rsidP="00540960">
            <w:pPr>
              <w:snapToGrid w:val="0"/>
              <w:spacing w:line="460" w:lineRule="exact"/>
              <w:jc w:val="center"/>
              <w:rPr>
                <w:szCs w:val="24"/>
              </w:rPr>
            </w:pPr>
            <w:r w:rsidRPr="000259EF">
              <w:rPr>
                <w:rFonts w:hint="eastAsia"/>
                <w:szCs w:val="24"/>
              </w:rPr>
              <w:t>单位</w:t>
            </w:r>
            <w:r w:rsidR="00540960">
              <w:rPr>
                <w:rFonts w:hint="eastAsia"/>
                <w:szCs w:val="24"/>
              </w:rPr>
              <w:t>/</w:t>
            </w:r>
            <w:r w:rsidRPr="000259EF">
              <w:rPr>
                <w:rFonts w:hint="eastAsia"/>
                <w:szCs w:val="24"/>
              </w:rPr>
              <w:t>院系</w:t>
            </w:r>
          </w:p>
        </w:tc>
        <w:tc>
          <w:tcPr>
            <w:tcW w:w="3319" w:type="pct"/>
            <w:gridSpan w:val="5"/>
            <w:shd w:val="clear" w:color="auto" w:fill="auto"/>
            <w:vAlign w:val="center"/>
          </w:tcPr>
          <w:p w14:paraId="4DC8F8A2" w14:textId="77777777" w:rsidR="00A07042" w:rsidRPr="000259EF" w:rsidRDefault="00A07042" w:rsidP="0042139B">
            <w:pPr>
              <w:snapToGrid w:val="0"/>
              <w:spacing w:line="460" w:lineRule="exact"/>
              <w:jc w:val="center"/>
              <w:rPr>
                <w:szCs w:val="24"/>
              </w:rPr>
            </w:pPr>
          </w:p>
        </w:tc>
      </w:tr>
      <w:tr w:rsidR="00A07042" w:rsidRPr="000259EF" w14:paraId="0A0BF83E" w14:textId="77777777" w:rsidTr="00AB28EE">
        <w:tc>
          <w:tcPr>
            <w:tcW w:w="1681" w:type="pct"/>
            <w:gridSpan w:val="2"/>
            <w:shd w:val="clear" w:color="auto" w:fill="auto"/>
            <w:vAlign w:val="center"/>
          </w:tcPr>
          <w:p w14:paraId="73E4F45E" w14:textId="77777777" w:rsidR="00A07042" w:rsidRPr="000259EF" w:rsidRDefault="00A07042" w:rsidP="0042139B">
            <w:pPr>
              <w:snapToGrid w:val="0"/>
              <w:spacing w:line="460" w:lineRule="exact"/>
              <w:jc w:val="center"/>
              <w:rPr>
                <w:szCs w:val="24"/>
              </w:rPr>
            </w:pPr>
            <w:r w:rsidRPr="000259EF">
              <w:rPr>
                <w:rFonts w:hint="eastAsia"/>
                <w:szCs w:val="24"/>
              </w:rPr>
              <w:t>通讯地址</w:t>
            </w:r>
          </w:p>
        </w:tc>
        <w:tc>
          <w:tcPr>
            <w:tcW w:w="3319" w:type="pct"/>
            <w:gridSpan w:val="5"/>
            <w:shd w:val="clear" w:color="auto" w:fill="auto"/>
            <w:vAlign w:val="center"/>
          </w:tcPr>
          <w:p w14:paraId="317FAC91" w14:textId="77777777" w:rsidR="00A07042" w:rsidRPr="000259EF" w:rsidRDefault="00A07042" w:rsidP="0042139B">
            <w:pPr>
              <w:snapToGrid w:val="0"/>
              <w:spacing w:line="460" w:lineRule="exact"/>
              <w:jc w:val="center"/>
              <w:rPr>
                <w:szCs w:val="24"/>
              </w:rPr>
            </w:pPr>
          </w:p>
        </w:tc>
      </w:tr>
      <w:tr w:rsidR="00A07042" w:rsidRPr="000259EF" w14:paraId="15872C7C" w14:textId="77777777" w:rsidTr="00AB28EE">
        <w:tc>
          <w:tcPr>
            <w:tcW w:w="1681" w:type="pct"/>
            <w:gridSpan w:val="2"/>
            <w:shd w:val="clear" w:color="auto" w:fill="auto"/>
            <w:vAlign w:val="center"/>
          </w:tcPr>
          <w:p w14:paraId="083F1388" w14:textId="073AE413" w:rsidR="00A07042" w:rsidRPr="000259EF" w:rsidRDefault="0042139B" w:rsidP="0042139B">
            <w:pPr>
              <w:snapToGrid w:val="0"/>
              <w:spacing w:line="460" w:lineRule="exact"/>
              <w:jc w:val="center"/>
              <w:rPr>
                <w:szCs w:val="24"/>
              </w:rPr>
            </w:pPr>
            <w:r w:rsidRPr="000259EF">
              <w:rPr>
                <w:rFonts w:hint="eastAsia"/>
                <w:szCs w:val="24"/>
              </w:rPr>
              <w:t>联系电话</w:t>
            </w:r>
          </w:p>
        </w:tc>
        <w:tc>
          <w:tcPr>
            <w:tcW w:w="3319" w:type="pct"/>
            <w:gridSpan w:val="5"/>
            <w:shd w:val="clear" w:color="auto" w:fill="auto"/>
            <w:vAlign w:val="center"/>
          </w:tcPr>
          <w:p w14:paraId="76DCF3F0" w14:textId="77777777" w:rsidR="00A07042" w:rsidRPr="000259EF" w:rsidRDefault="00A07042" w:rsidP="0042139B">
            <w:pPr>
              <w:snapToGrid w:val="0"/>
              <w:spacing w:line="460" w:lineRule="exact"/>
              <w:jc w:val="center"/>
              <w:rPr>
                <w:szCs w:val="24"/>
              </w:rPr>
            </w:pPr>
          </w:p>
        </w:tc>
      </w:tr>
      <w:tr w:rsidR="00A07042" w:rsidRPr="000259EF" w14:paraId="72BCB317" w14:textId="77777777" w:rsidTr="00AB28EE">
        <w:tc>
          <w:tcPr>
            <w:tcW w:w="1681" w:type="pct"/>
            <w:gridSpan w:val="2"/>
            <w:shd w:val="clear" w:color="auto" w:fill="auto"/>
            <w:vAlign w:val="center"/>
          </w:tcPr>
          <w:p w14:paraId="7DC252E8" w14:textId="1638B569" w:rsidR="00A07042" w:rsidRPr="000259EF" w:rsidRDefault="0042139B" w:rsidP="0042139B">
            <w:pPr>
              <w:snapToGrid w:val="0"/>
              <w:spacing w:line="460" w:lineRule="exact"/>
              <w:jc w:val="center"/>
              <w:rPr>
                <w:szCs w:val="24"/>
              </w:rPr>
            </w:pPr>
            <w:r w:rsidRPr="000259EF">
              <w:rPr>
                <w:rFonts w:hint="eastAsia"/>
                <w:szCs w:val="24"/>
              </w:rPr>
              <w:t>Email</w:t>
            </w:r>
            <w:r w:rsidR="00AB28EE">
              <w:rPr>
                <w:rFonts w:hint="eastAsia"/>
                <w:szCs w:val="24"/>
              </w:rPr>
              <w:t>地址</w:t>
            </w:r>
          </w:p>
        </w:tc>
        <w:tc>
          <w:tcPr>
            <w:tcW w:w="3319" w:type="pct"/>
            <w:gridSpan w:val="5"/>
            <w:shd w:val="clear" w:color="auto" w:fill="auto"/>
            <w:vAlign w:val="center"/>
          </w:tcPr>
          <w:p w14:paraId="22F38186" w14:textId="77777777" w:rsidR="00A07042" w:rsidRPr="000259EF" w:rsidRDefault="00A07042" w:rsidP="0042139B">
            <w:pPr>
              <w:snapToGrid w:val="0"/>
              <w:spacing w:line="460" w:lineRule="exact"/>
              <w:jc w:val="center"/>
              <w:rPr>
                <w:szCs w:val="24"/>
              </w:rPr>
            </w:pPr>
          </w:p>
        </w:tc>
      </w:tr>
      <w:tr w:rsidR="00671F8F" w:rsidRPr="000259EF" w14:paraId="5A4DFB18" w14:textId="77777777" w:rsidTr="00AB28EE">
        <w:tc>
          <w:tcPr>
            <w:tcW w:w="744" w:type="pct"/>
            <w:vMerge w:val="restart"/>
            <w:shd w:val="clear" w:color="auto" w:fill="auto"/>
            <w:vAlign w:val="center"/>
          </w:tcPr>
          <w:p w14:paraId="28BB6D18" w14:textId="7E0B92F8" w:rsidR="00671F8F" w:rsidRDefault="00671F8F" w:rsidP="0042139B">
            <w:pPr>
              <w:snapToGrid w:val="0"/>
              <w:spacing w:line="460" w:lineRule="exact"/>
              <w:jc w:val="center"/>
              <w:rPr>
                <w:szCs w:val="24"/>
              </w:rPr>
            </w:pPr>
            <w:r>
              <w:rPr>
                <w:rFonts w:hint="eastAsia"/>
                <w:szCs w:val="24"/>
              </w:rPr>
              <w:t>发票信息</w:t>
            </w:r>
            <w:r w:rsidRPr="000259EF">
              <w:rPr>
                <w:rFonts w:hint="eastAsia"/>
                <w:szCs w:val="24"/>
              </w:rPr>
              <w:t>（</w:t>
            </w:r>
            <w:r w:rsidRPr="00AB28EE">
              <w:rPr>
                <w:rFonts w:hint="eastAsia"/>
                <w:b/>
                <w:szCs w:val="24"/>
              </w:rPr>
              <w:t>请务必准确填写</w:t>
            </w:r>
            <w:r w:rsidRPr="000259EF">
              <w:rPr>
                <w:rFonts w:hint="eastAsia"/>
                <w:szCs w:val="24"/>
              </w:rPr>
              <w:t>）</w:t>
            </w:r>
          </w:p>
        </w:tc>
        <w:tc>
          <w:tcPr>
            <w:tcW w:w="937" w:type="pct"/>
            <w:shd w:val="clear" w:color="auto" w:fill="auto"/>
            <w:vAlign w:val="center"/>
          </w:tcPr>
          <w:p w14:paraId="4C2F6926" w14:textId="4776941C" w:rsidR="00671F8F" w:rsidRPr="000259EF" w:rsidRDefault="00671F8F" w:rsidP="007D455B">
            <w:pPr>
              <w:snapToGrid w:val="0"/>
              <w:spacing w:line="460" w:lineRule="exact"/>
              <w:jc w:val="center"/>
              <w:rPr>
                <w:szCs w:val="24"/>
              </w:rPr>
            </w:pPr>
            <w:r w:rsidRPr="000259EF">
              <w:rPr>
                <w:rFonts w:hint="eastAsia"/>
                <w:szCs w:val="24"/>
              </w:rPr>
              <w:t>发票台头</w:t>
            </w:r>
          </w:p>
        </w:tc>
        <w:tc>
          <w:tcPr>
            <w:tcW w:w="3319" w:type="pct"/>
            <w:gridSpan w:val="5"/>
            <w:shd w:val="clear" w:color="auto" w:fill="auto"/>
            <w:vAlign w:val="center"/>
          </w:tcPr>
          <w:p w14:paraId="51E1B0F1" w14:textId="77777777" w:rsidR="00671F8F" w:rsidRPr="000259EF" w:rsidRDefault="00671F8F" w:rsidP="0042139B">
            <w:pPr>
              <w:snapToGrid w:val="0"/>
              <w:spacing w:line="460" w:lineRule="exact"/>
              <w:jc w:val="center"/>
              <w:rPr>
                <w:szCs w:val="24"/>
              </w:rPr>
            </w:pPr>
          </w:p>
        </w:tc>
      </w:tr>
      <w:tr w:rsidR="00671F8F" w:rsidRPr="000259EF" w14:paraId="06064DEC" w14:textId="77777777" w:rsidTr="00AB28EE">
        <w:tc>
          <w:tcPr>
            <w:tcW w:w="744" w:type="pct"/>
            <w:vMerge/>
            <w:shd w:val="clear" w:color="auto" w:fill="auto"/>
            <w:vAlign w:val="center"/>
          </w:tcPr>
          <w:p w14:paraId="4AA8AFB5" w14:textId="12FB522E" w:rsidR="00671F8F" w:rsidRPr="000259EF" w:rsidRDefault="00671F8F" w:rsidP="0042139B">
            <w:pPr>
              <w:snapToGrid w:val="0"/>
              <w:spacing w:line="460" w:lineRule="exact"/>
              <w:jc w:val="center"/>
              <w:rPr>
                <w:szCs w:val="24"/>
              </w:rPr>
            </w:pPr>
          </w:p>
        </w:tc>
        <w:tc>
          <w:tcPr>
            <w:tcW w:w="937" w:type="pct"/>
            <w:shd w:val="clear" w:color="auto" w:fill="auto"/>
            <w:vAlign w:val="center"/>
          </w:tcPr>
          <w:p w14:paraId="2FA66825" w14:textId="21506AB1" w:rsidR="00671F8F" w:rsidRPr="000259EF" w:rsidRDefault="00671F8F" w:rsidP="0042139B">
            <w:pPr>
              <w:snapToGrid w:val="0"/>
              <w:spacing w:line="460" w:lineRule="exact"/>
              <w:jc w:val="center"/>
              <w:rPr>
                <w:szCs w:val="24"/>
              </w:rPr>
            </w:pPr>
            <w:r>
              <w:rPr>
                <w:rFonts w:hint="eastAsia"/>
                <w:szCs w:val="24"/>
              </w:rPr>
              <w:t>纳税人识别号</w:t>
            </w:r>
          </w:p>
        </w:tc>
        <w:tc>
          <w:tcPr>
            <w:tcW w:w="3319" w:type="pct"/>
            <w:gridSpan w:val="5"/>
            <w:shd w:val="clear" w:color="auto" w:fill="auto"/>
            <w:vAlign w:val="center"/>
          </w:tcPr>
          <w:p w14:paraId="1DF61EBF" w14:textId="77777777" w:rsidR="00671F8F" w:rsidRPr="000259EF" w:rsidRDefault="00671F8F" w:rsidP="0042139B">
            <w:pPr>
              <w:snapToGrid w:val="0"/>
              <w:spacing w:line="460" w:lineRule="exact"/>
              <w:jc w:val="center"/>
              <w:rPr>
                <w:rFonts w:ascii="MS Gothic" w:eastAsia="MS Gothic" w:hAnsi="MS Gothic"/>
                <w:color w:val="000000"/>
              </w:rPr>
            </w:pPr>
          </w:p>
        </w:tc>
      </w:tr>
      <w:tr w:rsidR="00671F8F" w:rsidRPr="000259EF" w14:paraId="11CC87F8" w14:textId="77777777" w:rsidTr="00AB28EE">
        <w:tc>
          <w:tcPr>
            <w:tcW w:w="744" w:type="pct"/>
            <w:vMerge/>
            <w:shd w:val="clear" w:color="auto" w:fill="auto"/>
            <w:vAlign w:val="center"/>
          </w:tcPr>
          <w:p w14:paraId="30DD6258" w14:textId="77777777" w:rsidR="00671F8F" w:rsidRPr="000259EF" w:rsidRDefault="00671F8F" w:rsidP="0042139B">
            <w:pPr>
              <w:snapToGrid w:val="0"/>
              <w:spacing w:line="460" w:lineRule="exact"/>
              <w:jc w:val="center"/>
              <w:rPr>
                <w:szCs w:val="24"/>
              </w:rPr>
            </w:pPr>
          </w:p>
        </w:tc>
        <w:tc>
          <w:tcPr>
            <w:tcW w:w="937" w:type="pct"/>
            <w:shd w:val="clear" w:color="auto" w:fill="auto"/>
            <w:vAlign w:val="center"/>
          </w:tcPr>
          <w:p w14:paraId="38128803" w14:textId="30F54524" w:rsidR="00671F8F" w:rsidRPr="000259EF" w:rsidRDefault="00671F8F" w:rsidP="0042139B">
            <w:pPr>
              <w:snapToGrid w:val="0"/>
              <w:spacing w:line="460" w:lineRule="exact"/>
              <w:jc w:val="center"/>
              <w:rPr>
                <w:szCs w:val="24"/>
              </w:rPr>
            </w:pPr>
            <w:r w:rsidRPr="00AB28EE">
              <w:rPr>
                <w:rFonts w:hint="eastAsia"/>
                <w:szCs w:val="24"/>
              </w:rPr>
              <w:t>地址、电话</w:t>
            </w:r>
          </w:p>
        </w:tc>
        <w:tc>
          <w:tcPr>
            <w:tcW w:w="3319" w:type="pct"/>
            <w:gridSpan w:val="5"/>
            <w:shd w:val="clear" w:color="auto" w:fill="auto"/>
            <w:vAlign w:val="center"/>
          </w:tcPr>
          <w:p w14:paraId="39F89DDA" w14:textId="77777777" w:rsidR="00671F8F" w:rsidRPr="000259EF" w:rsidRDefault="00671F8F" w:rsidP="0042139B">
            <w:pPr>
              <w:snapToGrid w:val="0"/>
              <w:spacing w:line="460" w:lineRule="exact"/>
              <w:jc w:val="center"/>
              <w:rPr>
                <w:rFonts w:ascii="MS Gothic" w:eastAsia="MS Gothic" w:hAnsi="MS Gothic"/>
                <w:color w:val="000000"/>
              </w:rPr>
            </w:pPr>
          </w:p>
        </w:tc>
      </w:tr>
      <w:tr w:rsidR="00671F8F" w:rsidRPr="000259EF" w14:paraId="139BC08C" w14:textId="77777777" w:rsidTr="00AB28EE">
        <w:tc>
          <w:tcPr>
            <w:tcW w:w="744" w:type="pct"/>
            <w:vMerge/>
            <w:shd w:val="clear" w:color="auto" w:fill="auto"/>
            <w:vAlign w:val="center"/>
          </w:tcPr>
          <w:p w14:paraId="3E72BEB1" w14:textId="77777777" w:rsidR="00671F8F" w:rsidRPr="000259EF" w:rsidRDefault="00671F8F" w:rsidP="0042139B">
            <w:pPr>
              <w:snapToGrid w:val="0"/>
              <w:spacing w:line="460" w:lineRule="exact"/>
              <w:jc w:val="center"/>
              <w:rPr>
                <w:szCs w:val="24"/>
              </w:rPr>
            </w:pPr>
          </w:p>
        </w:tc>
        <w:tc>
          <w:tcPr>
            <w:tcW w:w="937" w:type="pct"/>
            <w:shd w:val="clear" w:color="auto" w:fill="auto"/>
            <w:vAlign w:val="center"/>
          </w:tcPr>
          <w:p w14:paraId="530A5FB2" w14:textId="011C3D98" w:rsidR="00671F8F" w:rsidRPr="000259EF" w:rsidRDefault="00671F8F" w:rsidP="0042139B">
            <w:pPr>
              <w:snapToGrid w:val="0"/>
              <w:spacing w:line="460" w:lineRule="exact"/>
              <w:jc w:val="center"/>
              <w:rPr>
                <w:szCs w:val="24"/>
              </w:rPr>
            </w:pPr>
            <w:r w:rsidRPr="00AB28EE">
              <w:rPr>
                <w:rFonts w:hint="eastAsia"/>
                <w:szCs w:val="24"/>
              </w:rPr>
              <w:t>开户行及账号</w:t>
            </w:r>
          </w:p>
        </w:tc>
        <w:tc>
          <w:tcPr>
            <w:tcW w:w="3319" w:type="pct"/>
            <w:gridSpan w:val="5"/>
            <w:shd w:val="clear" w:color="auto" w:fill="auto"/>
            <w:vAlign w:val="center"/>
          </w:tcPr>
          <w:p w14:paraId="50060FDF" w14:textId="77777777" w:rsidR="00671F8F" w:rsidRPr="000259EF" w:rsidRDefault="00671F8F" w:rsidP="0042139B">
            <w:pPr>
              <w:snapToGrid w:val="0"/>
              <w:spacing w:line="460" w:lineRule="exact"/>
              <w:jc w:val="center"/>
              <w:rPr>
                <w:rFonts w:ascii="MS Gothic" w:eastAsia="MS Gothic" w:hAnsi="MS Gothic"/>
                <w:color w:val="000000"/>
              </w:rPr>
            </w:pPr>
          </w:p>
        </w:tc>
      </w:tr>
      <w:tr w:rsidR="00671F8F" w:rsidRPr="000259EF" w14:paraId="43146594" w14:textId="77777777" w:rsidTr="0094267B">
        <w:trPr>
          <w:trHeight w:val="348"/>
        </w:trPr>
        <w:tc>
          <w:tcPr>
            <w:tcW w:w="744" w:type="pct"/>
            <w:vMerge/>
            <w:shd w:val="clear" w:color="auto" w:fill="auto"/>
            <w:vAlign w:val="center"/>
          </w:tcPr>
          <w:p w14:paraId="2082F9EF" w14:textId="77777777" w:rsidR="00671F8F" w:rsidRPr="000259EF" w:rsidRDefault="00671F8F" w:rsidP="0042139B">
            <w:pPr>
              <w:snapToGrid w:val="0"/>
              <w:spacing w:line="460" w:lineRule="exact"/>
              <w:jc w:val="center"/>
              <w:rPr>
                <w:szCs w:val="24"/>
              </w:rPr>
            </w:pPr>
          </w:p>
        </w:tc>
        <w:tc>
          <w:tcPr>
            <w:tcW w:w="937" w:type="pct"/>
            <w:vMerge w:val="restart"/>
            <w:shd w:val="clear" w:color="auto" w:fill="auto"/>
            <w:vAlign w:val="center"/>
          </w:tcPr>
          <w:p w14:paraId="5BBB11CD" w14:textId="131FA50C" w:rsidR="00671F8F" w:rsidRPr="00AB28EE" w:rsidRDefault="00671F8F" w:rsidP="00B06935">
            <w:pPr>
              <w:snapToGrid w:val="0"/>
              <w:spacing w:line="460" w:lineRule="exact"/>
              <w:jc w:val="center"/>
              <w:rPr>
                <w:szCs w:val="24"/>
              </w:rPr>
            </w:pPr>
            <w:r>
              <w:rPr>
                <w:rFonts w:hint="eastAsia"/>
                <w:szCs w:val="24"/>
              </w:rPr>
              <w:t>开</w:t>
            </w:r>
            <w:r w:rsidR="00B06935">
              <w:rPr>
                <w:rFonts w:hint="eastAsia"/>
                <w:szCs w:val="24"/>
              </w:rPr>
              <w:t>票</w:t>
            </w:r>
            <w:r>
              <w:rPr>
                <w:rFonts w:hint="eastAsia"/>
                <w:szCs w:val="24"/>
              </w:rPr>
              <w:t>内容</w:t>
            </w:r>
          </w:p>
        </w:tc>
        <w:tc>
          <w:tcPr>
            <w:tcW w:w="3319" w:type="pct"/>
            <w:gridSpan w:val="5"/>
            <w:shd w:val="clear" w:color="auto" w:fill="auto"/>
            <w:vAlign w:val="center"/>
          </w:tcPr>
          <w:p w14:paraId="32A6C65B" w14:textId="27A93DE8" w:rsidR="00671F8F" w:rsidRPr="005F6416" w:rsidRDefault="00671F8F" w:rsidP="00993A9F">
            <w:pPr>
              <w:snapToGrid w:val="0"/>
              <w:spacing w:line="460" w:lineRule="exact"/>
              <w:jc w:val="center"/>
              <w:rPr>
                <w:rFonts w:ascii="MS Gothic" w:eastAsia="MS Gothic" w:hAnsi="MS Gothic"/>
                <w:color w:val="000000"/>
              </w:rPr>
            </w:pPr>
            <w:r>
              <w:rPr>
                <w:rFonts w:hint="eastAsia"/>
                <w:szCs w:val="24"/>
              </w:rPr>
              <w:t>只可选</w:t>
            </w:r>
            <w:r w:rsidR="00B37434">
              <w:rPr>
                <w:rFonts w:hint="eastAsia"/>
                <w:szCs w:val="24"/>
              </w:rPr>
              <w:t>择</w:t>
            </w:r>
            <w:r>
              <w:rPr>
                <w:rFonts w:hint="eastAsia"/>
                <w:szCs w:val="24"/>
              </w:rPr>
              <w:t>其中一项，请在相应空格处画</w:t>
            </w:r>
            <w:r>
              <w:rPr>
                <w:rFonts w:ascii="宋体" w:hAnsi="宋体" w:hint="eastAsia"/>
                <w:szCs w:val="24"/>
              </w:rPr>
              <w:t>√</w:t>
            </w:r>
          </w:p>
        </w:tc>
      </w:tr>
      <w:tr w:rsidR="00A020F0" w:rsidRPr="000259EF" w14:paraId="21FCDF16" w14:textId="77777777" w:rsidTr="0094267B">
        <w:trPr>
          <w:trHeight w:val="568"/>
        </w:trPr>
        <w:tc>
          <w:tcPr>
            <w:tcW w:w="744" w:type="pct"/>
            <w:vMerge/>
            <w:shd w:val="clear" w:color="auto" w:fill="auto"/>
            <w:vAlign w:val="center"/>
          </w:tcPr>
          <w:p w14:paraId="5C7D4123" w14:textId="77777777" w:rsidR="00A020F0" w:rsidRPr="000259EF" w:rsidRDefault="00A020F0" w:rsidP="0042139B">
            <w:pPr>
              <w:snapToGrid w:val="0"/>
              <w:spacing w:line="460" w:lineRule="exact"/>
              <w:jc w:val="center"/>
              <w:rPr>
                <w:szCs w:val="24"/>
              </w:rPr>
            </w:pPr>
          </w:p>
        </w:tc>
        <w:tc>
          <w:tcPr>
            <w:tcW w:w="937" w:type="pct"/>
            <w:vMerge/>
            <w:shd w:val="clear" w:color="auto" w:fill="auto"/>
            <w:vAlign w:val="center"/>
          </w:tcPr>
          <w:p w14:paraId="4C38B302" w14:textId="77777777" w:rsidR="00A020F0" w:rsidRDefault="00A020F0" w:rsidP="0042139B">
            <w:pPr>
              <w:snapToGrid w:val="0"/>
              <w:spacing w:line="460" w:lineRule="exact"/>
              <w:jc w:val="center"/>
              <w:rPr>
                <w:szCs w:val="24"/>
              </w:rPr>
            </w:pPr>
          </w:p>
        </w:tc>
        <w:tc>
          <w:tcPr>
            <w:tcW w:w="1106" w:type="pct"/>
            <w:shd w:val="clear" w:color="auto" w:fill="auto"/>
            <w:vAlign w:val="center"/>
          </w:tcPr>
          <w:p w14:paraId="1DD3C6F1" w14:textId="33E5C2FA" w:rsidR="00A020F0" w:rsidRPr="000259EF" w:rsidRDefault="00A020F0" w:rsidP="00993A9F">
            <w:pPr>
              <w:snapToGrid w:val="0"/>
              <w:spacing w:line="460" w:lineRule="exact"/>
              <w:jc w:val="center"/>
              <w:rPr>
                <w:rFonts w:ascii="MS Gothic" w:eastAsia="MS Gothic" w:hAnsi="MS Gothic"/>
                <w:color w:val="000000"/>
              </w:rPr>
            </w:pPr>
            <w:r w:rsidRPr="005F6416">
              <w:rPr>
                <w:rFonts w:hint="eastAsia"/>
                <w:szCs w:val="24"/>
              </w:rPr>
              <w:t>会议费</w:t>
            </w:r>
          </w:p>
        </w:tc>
        <w:tc>
          <w:tcPr>
            <w:tcW w:w="1106" w:type="pct"/>
            <w:gridSpan w:val="3"/>
            <w:shd w:val="clear" w:color="auto" w:fill="auto"/>
            <w:vAlign w:val="center"/>
          </w:tcPr>
          <w:p w14:paraId="6083DA4C" w14:textId="318B19DE" w:rsidR="00A020F0" w:rsidRPr="000259EF" w:rsidRDefault="00A020F0" w:rsidP="00993A9F">
            <w:pPr>
              <w:snapToGrid w:val="0"/>
              <w:spacing w:line="460" w:lineRule="exact"/>
              <w:jc w:val="center"/>
              <w:rPr>
                <w:rFonts w:ascii="MS Gothic" w:eastAsia="MS Gothic" w:hAnsi="MS Gothic"/>
                <w:color w:val="000000"/>
              </w:rPr>
            </w:pPr>
            <w:r w:rsidRPr="005F6416">
              <w:rPr>
                <w:rFonts w:hint="eastAsia"/>
                <w:szCs w:val="24"/>
              </w:rPr>
              <w:t>会务费</w:t>
            </w:r>
          </w:p>
        </w:tc>
        <w:tc>
          <w:tcPr>
            <w:tcW w:w="1107" w:type="pct"/>
            <w:shd w:val="clear" w:color="auto" w:fill="auto"/>
            <w:vAlign w:val="center"/>
          </w:tcPr>
          <w:p w14:paraId="36381EA8" w14:textId="1075CFC2" w:rsidR="00A020F0" w:rsidRPr="000259EF" w:rsidRDefault="00A020F0" w:rsidP="00993A9F">
            <w:pPr>
              <w:snapToGrid w:val="0"/>
              <w:spacing w:line="460" w:lineRule="exact"/>
              <w:jc w:val="center"/>
              <w:rPr>
                <w:rFonts w:ascii="MS Gothic" w:eastAsia="MS Gothic" w:hAnsi="MS Gothic"/>
                <w:color w:val="000000"/>
              </w:rPr>
            </w:pPr>
            <w:r w:rsidRPr="005F6416">
              <w:rPr>
                <w:rFonts w:hint="eastAsia"/>
                <w:szCs w:val="24"/>
              </w:rPr>
              <w:t>会议注册费</w:t>
            </w:r>
          </w:p>
        </w:tc>
      </w:tr>
      <w:tr w:rsidR="00A020F0" w:rsidRPr="000259EF" w14:paraId="52E77DBB" w14:textId="77777777" w:rsidTr="0094267B">
        <w:trPr>
          <w:trHeight w:val="576"/>
        </w:trPr>
        <w:tc>
          <w:tcPr>
            <w:tcW w:w="744" w:type="pct"/>
            <w:vMerge/>
            <w:shd w:val="clear" w:color="auto" w:fill="auto"/>
            <w:vAlign w:val="center"/>
          </w:tcPr>
          <w:p w14:paraId="7D07107A" w14:textId="77777777" w:rsidR="00A020F0" w:rsidRPr="000259EF" w:rsidRDefault="00A020F0" w:rsidP="0042139B">
            <w:pPr>
              <w:snapToGrid w:val="0"/>
              <w:spacing w:line="460" w:lineRule="exact"/>
              <w:jc w:val="center"/>
              <w:rPr>
                <w:szCs w:val="24"/>
              </w:rPr>
            </w:pPr>
          </w:p>
        </w:tc>
        <w:tc>
          <w:tcPr>
            <w:tcW w:w="937" w:type="pct"/>
            <w:vMerge/>
            <w:shd w:val="clear" w:color="auto" w:fill="auto"/>
            <w:vAlign w:val="center"/>
          </w:tcPr>
          <w:p w14:paraId="13100F16" w14:textId="77777777" w:rsidR="00A020F0" w:rsidRDefault="00A020F0" w:rsidP="0042139B">
            <w:pPr>
              <w:snapToGrid w:val="0"/>
              <w:spacing w:line="460" w:lineRule="exact"/>
              <w:jc w:val="center"/>
              <w:rPr>
                <w:szCs w:val="24"/>
              </w:rPr>
            </w:pPr>
          </w:p>
        </w:tc>
        <w:tc>
          <w:tcPr>
            <w:tcW w:w="1106" w:type="pct"/>
            <w:shd w:val="clear" w:color="auto" w:fill="auto"/>
            <w:vAlign w:val="center"/>
          </w:tcPr>
          <w:p w14:paraId="1E563B20" w14:textId="77777777" w:rsidR="00A020F0" w:rsidRPr="000259EF" w:rsidRDefault="00A020F0" w:rsidP="00993A9F">
            <w:pPr>
              <w:snapToGrid w:val="0"/>
              <w:spacing w:line="460" w:lineRule="exact"/>
              <w:ind w:firstLineChars="100" w:firstLine="240"/>
              <w:jc w:val="center"/>
              <w:rPr>
                <w:rFonts w:ascii="MS Gothic" w:eastAsia="MS Gothic" w:hAnsi="MS Gothic"/>
                <w:color w:val="000000"/>
              </w:rPr>
            </w:pPr>
          </w:p>
        </w:tc>
        <w:tc>
          <w:tcPr>
            <w:tcW w:w="1106" w:type="pct"/>
            <w:gridSpan w:val="3"/>
            <w:shd w:val="clear" w:color="auto" w:fill="auto"/>
            <w:vAlign w:val="center"/>
          </w:tcPr>
          <w:p w14:paraId="6D2707F3" w14:textId="77777777" w:rsidR="00A020F0" w:rsidRPr="000259EF" w:rsidRDefault="00A020F0" w:rsidP="00993A9F">
            <w:pPr>
              <w:snapToGrid w:val="0"/>
              <w:spacing w:line="460" w:lineRule="exact"/>
              <w:ind w:firstLineChars="100" w:firstLine="240"/>
              <w:jc w:val="center"/>
              <w:rPr>
                <w:rFonts w:ascii="MS Gothic" w:eastAsia="MS Gothic" w:hAnsi="MS Gothic"/>
                <w:color w:val="000000"/>
              </w:rPr>
            </w:pPr>
          </w:p>
        </w:tc>
        <w:tc>
          <w:tcPr>
            <w:tcW w:w="1107" w:type="pct"/>
            <w:shd w:val="clear" w:color="auto" w:fill="auto"/>
            <w:vAlign w:val="center"/>
          </w:tcPr>
          <w:p w14:paraId="6A1F6EB8" w14:textId="32DE89B9" w:rsidR="00A020F0" w:rsidRPr="000259EF" w:rsidRDefault="00A020F0" w:rsidP="00993A9F">
            <w:pPr>
              <w:snapToGrid w:val="0"/>
              <w:spacing w:line="460" w:lineRule="exact"/>
              <w:ind w:firstLineChars="100" w:firstLine="240"/>
              <w:jc w:val="center"/>
              <w:rPr>
                <w:rFonts w:ascii="MS Gothic" w:eastAsia="MS Gothic" w:hAnsi="MS Gothic"/>
                <w:color w:val="000000"/>
              </w:rPr>
            </w:pPr>
          </w:p>
        </w:tc>
      </w:tr>
      <w:tr w:rsidR="00993A9F" w:rsidRPr="000259EF" w14:paraId="1FD98B42" w14:textId="77777777" w:rsidTr="0094267B">
        <w:trPr>
          <w:trHeight w:val="448"/>
        </w:trPr>
        <w:tc>
          <w:tcPr>
            <w:tcW w:w="1681" w:type="pct"/>
            <w:gridSpan w:val="2"/>
            <w:vMerge w:val="restart"/>
            <w:shd w:val="clear" w:color="auto" w:fill="auto"/>
            <w:vAlign w:val="center"/>
          </w:tcPr>
          <w:p w14:paraId="7DD6B73B" w14:textId="77777777" w:rsidR="00993A9F" w:rsidRDefault="00993A9F" w:rsidP="00F53E58">
            <w:pPr>
              <w:snapToGrid w:val="0"/>
              <w:spacing w:line="460" w:lineRule="exact"/>
              <w:jc w:val="center"/>
              <w:rPr>
                <w:szCs w:val="24"/>
              </w:rPr>
            </w:pPr>
            <w:r w:rsidRPr="000259EF">
              <w:rPr>
                <w:rFonts w:hint="eastAsia"/>
                <w:szCs w:val="24"/>
              </w:rPr>
              <w:t>住宿选择</w:t>
            </w:r>
          </w:p>
          <w:p w14:paraId="7CA6B6FC" w14:textId="5CF85A1F" w:rsidR="00993A9F" w:rsidRPr="000259EF" w:rsidRDefault="00993A9F" w:rsidP="00C47B11">
            <w:pPr>
              <w:snapToGrid w:val="0"/>
              <w:spacing w:line="460" w:lineRule="exact"/>
              <w:jc w:val="center"/>
              <w:rPr>
                <w:szCs w:val="24"/>
              </w:rPr>
            </w:pPr>
            <w:r w:rsidRPr="000259EF">
              <w:rPr>
                <w:rFonts w:hint="eastAsia"/>
                <w:szCs w:val="24"/>
              </w:rPr>
              <w:t>（由于</w:t>
            </w:r>
            <w:r>
              <w:rPr>
                <w:rFonts w:hint="eastAsia"/>
                <w:szCs w:val="24"/>
              </w:rPr>
              <w:t>会期为西安旅游旺季</w:t>
            </w:r>
            <w:r w:rsidRPr="000259EF">
              <w:rPr>
                <w:rFonts w:hint="eastAsia"/>
                <w:szCs w:val="24"/>
              </w:rPr>
              <w:t>，建议参会人员</w:t>
            </w:r>
            <w:r>
              <w:rPr>
                <w:rFonts w:hint="eastAsia"/>
                <w:szCs w:val="24"/>
              </w:rPr>
              <w:t>提前</w:t>
            </w:r>
            <w:r w:rsidRPr="000259EF">
              <w:rPr>
                <w:rFonts w:hint="eastAsia"/>
                <w:szCs w:val="24"/>
              </w:rPr>
              <w:t>预订</w:t>
            </w:r>
            <w:r>
              <w:rPr>
                <w:rFonts w:hint="eastAsia"/>
                <w:szCs w:val="24"/>
              </w:rPr>
              <w:t>酒店</w:t>
            </w:r>
            <w:r w:rsidRPr="000259EF">
              <w:rPr>
                <w:rFonts w:hint="eastAsia"/>
                <w:szCs w:val="24"/>
              </w:rPr>
              <w:t>）</w:t>
            </w:r>
          </w:p>
        </w:tc>
        <w:tc>
          <w:tcPr>
            <w:tcW w:w="3319" w:type="pct"/>
            <w:gridSpan w:val="5"/>
            <w:shd w:val="clear" w:color="auto" w:fill="auto"/>
            <w:vAlign w:val="center"/>
          </w:tcPr>
          <w:p w14:paraId="22B549B6" w14:textId="2BB1D610" w:rsidR="00993A9F" w:rsidRPr="000259EF" w:rsidRDefault="00993A9F" w:rsidP="00993A9F">
            <w:pPr>
              <w:snapToGrid w:val="0"/>
              <w:spacing w:line="460" w:lineRule="exact"/>
              <w:jc w:val="center"/>
              <w:rPr>
                <w:szCs w:val="24"/>
              </w:rPr>
            </w:pPr>
            <w:r>
              <w:rPr>
                <w:rFonts w:hint="eastAsia"/>
                <w:szCs w:val="24"/>
              </w:rPr>
              <w:t>请在相应空格处填写内容或画</w:t>
            </w:r>
            <w:r>
              <w:rPr>
                <w:rFonts w:ascii="宋体" w:hAnsi="宋体" w:hint="eastAsia"/>
                <w:szCs w:val="24"/>
              </w:rPr>
              <w:t>√</w:t>
            </w:r>
          </w:p>
        </w:tc>
      </w:tr>
      <w:tr w:rsidR="00993A9F" w:rsidRPr="000259EF" w14:paraId="62C23313" w14:textId="77777777" w:rsidTr="00993A9F">
        <w:trPr>
          <w:trHeight w:val="615"/>
        </w:trPr>
        <w:tc>
          <w:tcPr>
            <w:tcW w:w="1681" w:type="pct"/>
            <w:gridSpan w:val="2"/>
            <w:vMerge/>
            <w:shd w:val="clear" w:color="auto" w:fill="auto"/>
            <w:vAlign w:val="center"/>
          </w:tcPr>
          <w:p w14:paraId="58A96CBE" w14:textId="77777777" w:rsidR="00993A9F" w:rsidRPr="000259EF" w:rsidRDefault="00993A9F" w:rsidP="00F53E58">
            <w:pPr>
              <w:snapToGrid w:val="0"/>
              <w:spacing w:line="460" w:lineRule="exact"/>
              <w:jc w:val="center"/>
              <w:rPr>
                <w:szCs w:val="24"/>
              </w:rPr>
            </w:pPr>
          </w:p>
        </w:tc>
        <w:tc>
          <w:tcPr>
            <w:tcW w:w="1106" w:type="pct"/>
            <w:shd w:val="clear" w:color="auto" w:fill="auto"/>
            <w:vAlign w:val="center"/>
          </w:tcPr>
          <w:p w14:paraId="7F71434D" w14:textId="5A54ED0B" w:rsidR="00993A9F" w:rsidRDefault="00993A9F" w:rsidP="00993A9F">
            <w:pPr>
              <w:snapToGrid w:val="0"/>
              <w:spacing w:line="460" w:lineRule="exact"/>
              <w:jc w:val="center"/>
              <w:rPr>
                <w:szCs w:val="24"/>
              </w:rPr>
            </w:pPr>
            <w:r>
              <w:rPr>
                <w:rFonts w:hint="eastAsia"/>
                <w:szCs w:val="24"/>
              </w:rPr>
              <w:t>酒店名称</w:t>
            </w:r>
          </w:p>
        </w:tc>
        <w:tc>
          <w:tcPr>
            <w:tcW w:w="1106" w:type="pct"/>
            <w:gridSpan w:val="3"/>
            <w:shd w:val="clear" w:color="auto" w:fill="auto"/>
            <w:vAlign w:val="center"/>
          </w:tcPr>
          <w:p w14:paraId="372FDFC1" w14:textId="7A4C66D1" w:rsidR="00993A9F" w:rsidRDefault="00993A9F" w:rsidP="00993A9F">
            <w:pPr>
              <w:snapToGrid w:val="0"/>
              <w:spacing w:line="460" w:lineRule="exact"/>
              <w:jc w:val="center"/>
              <w:rPr>
                <w:szCs w:val="24"/>
              </w:rPr>
            </w:pPr>
            <w:r>
              <w:rPr>
                <w:rFonts w:hint="eastAsia"/>
                <w:szCs w:val="24"/>
              </w:rPr>
              <w:t>房间类型</w:t>
            </w:r>
          </w:p>
        </w:tc>
        <w:tc>
          <w:tcPr>
            <w:tcW w:w="1107" w:type="pct"/>
            <w:shd w:val="clear" w:color="auto" w:fill="auto"/>
            <w:vAlign w:val="center"/>
          </w:tcPr>
          <w:p w14:paraId="6E49D9CE" w14:textId="77777777" w:rsidR="0094267B" w:rsidRDefault="00993A9F" w:rsidP="00993A9F">
            <w:pPr>
              <w:snapToGrid w:val="0"/>
              <w:spacing w:line="460" w:lineRule="exact"/>
              <w:jc w:val="center"/>
              <w:rPr>
                <w:rFonts w:hint="eastAsia"/>
                <w:szCs w:val="24"/>
              </w:rPr>
            </w:pPr>
            <w:r w:rsidRPr="000259EF">
              <w:rPr>
                <w:rFonts w:hint="eastAsia"/>
                <w:szCs w:val="24"/>
              </w:rPr>
              <w:t>不需要</w:t>
            </w:r>
            <w:r>
              <w:rPr>
                <w:rFonts w:hint="eastAsia"/>
                <w:szCs w:val="24"/>
              </w:rPr>
              <w:t>会务组</w:t>
            </w:r>
          </w:p>
          <w:p w14:paraId="76BD99CD" w14:textId="2235B936" w:rsidR="00993A9F" w:rsidRDefault="00993A9F" w:rsidP="00993A9F">
            <w:pPr>
              <w:snapToGrid w:val="0"/>
              <w:spacing w:line="460" w:lineRule="exact"/>
              <w:jc w:val="center"/>
              <w:rPr>
                <w:szCs w:val="24"/>
              </w:rPr>
            </w:pPr>
            <w:r w:rsidRPr="000259EF">
              <w:rPr>
                <w:rFonts w:hint="eastAsia"/>
                <w:szCs w:val="24"/>
              </w:rPr>
              <w:t>预订</w:t>
            </w:r>
            <w:r>
              <w:rPr>
                <w:rFonts w:hint="eastAsia"/>
                <w:szCs w:val="24"/>
              </w:rPr>
              <w:t>酒店</w:t>
            </w:r>
          </w:p>
        </w:tc>
      </w:tr>
      <w:tr w:rsidR="00993A9F" w:rsidRPr="000259EF" w14:paraId="1F6BB000" w14:textId="77777777" w:rsidTr="00993A9F">
        <w:trPr>
          <w:trHeight w:val="615"/>
        </w:trPr>
        <w:tc>
          <w:tcPr>
            <w:tcW w:w="1681" w:type="pct"/>
            <w:gridSpan w:val="2"/>
            <w:vMerge/>
            <w:shd w:val="clear" w:color="auto" w:fill="auto"/>
            <w:vAlign w:val="center"/>
          </w:tcPr>
          <w:p w14:paraId="4F2E456E" w14:textId="77777777" w:rsidR="00993A9F" w:rsidRPr="000259EF" w:rsidRDefault="00993A9F" w:rsidP="00F53E58">
            <w:pPr>
              <w:snapToGrid w:val="0"/>
              <w:spacing w:line="460" w:lineRule="exact"/>
              <w:jc w:val="center"/>
              <w:rPr>
                <w:szCs w:val="24"/>
              </w:rPr>
            </w:pPr>
          </w:p>
        </w:tc>
        <w:tc>
          <w:tcPr>
            <w:tcW w:w="1106" w:type="pct"/>
            <w:shd w:val="clear" w:color="auto" w:fill="auto"/>
            <w:vAlign w:val="center"/>
          </w:tcPr>
          <w:p w14:paraId="6847B099" w14:textId="77777777" w:rsidR="00993A9F" w:rsidRDefault="00993A9F" w:rsidP="00993A9F">
            <w:pPr>
              <w:snapToGrid w:val="0"/>
              <w:spacing w:line="460" w:lineRule="exact"/>
              <w:ind w:firstLineChars="100" w:firstLine="240"/>
              <w:jc w:val="center"/>
              <w:rPr>
                <w:szCs w:val="24"/>
              </w:rPr>
            </w:pPr>
          </w:p>
        </w:tc>
        <w:tc>
          <w:tcPr>
            <w:tcW w:w="1106" w:type="pct"/>
            <w:gridSpan w:val="3"/>
            <w:shd w:val="clear" w:color="auto" w:fill="auto"/>
            <w:vAlign w:val="center"/>
          </w:tcPr>
          <w:p w14:paraId="214EC8CE" w14:textId="77777777" w:rsidR="00993A9F" w:rsidRDefault="00993A9F" w:rsidP="00993A9F">
            <w:pPr>
              <w:snapToGrid w:val="0"/>
              <w:spacing w:line="460" w:lineRule="exact"/>
              <w:ind w:firstLineChars="100" w:firstLine="240"/>
              <w:jc w:val="center"/>
              <w:rPr>
                <w:szCs w:val="24"/>
              </w:rPr>
            </w:pPr>
          </w:p>
        </w:tc>
        <w:tc>
          <w:tcPr>
            <w:tcW w:w="1107" w:type="pct"/>
            <w:shd w:val="clear" w:color="auto" w:fill="auto"/>
            <w:vAlign w:val="center"/>
          </w:tcPr>
          <w:p w14:paraId="3D2A6B85" w14:textId="3214EFFE" w:rsidR="00993A9F" w:rsidRDefault="00993A9F" w:rsidP="00993A9F">
            <w:pPr>
              <w:snapToGrid w:val="0"/>
              <w:spacing w:line="460" w:lineRule="exact"/>
              <w:ind w:firstLineChars="100" w:firstLine="240"/>
              <w:jc w:val="center"/>
              <w:rPr>
                <w:szCs w:val="24"/>
              </w:rPr>
            </w:pPr>
          </w:p>
        </w:tc>
      </w:tr>
      <w:tr w:rsidR="00993A9F" w:rsidRPr="000259EF" w14:paraId="04FC66D7" w14:textId="77777777" w:rsidTr="00AB28EE">
        <w:tc>
          <w:tcPr>
            <w:tcW w:w="1681" w:type="pct"/>
            <w:gridSpan w:val="2"/>
            <w:shd w:val="clear" w:color="auto" w:fill="auto"/>
            <w:vAlign w:val="center"/>
          </w:tcPr>
          <w:p w14:paraId="5AF3B682" w14:textId="77777777" w:rsidR="00993A9F" w:rsidRDefault="00993A9F" w:rsidP="000D0664">
            <w:pPr>
              <w:snapToGrid w:val="0"/>
              <w:spacing w:line="460" w:lineRule="exact"/>
              <w:jc w:val="center"/>
              <w:rPr>
                <w:szCs w:val="24"/>
              </w:rPr>
            </w:pPr>
            <w:r w:rsidRPr="000259EF">
              <w:rPr>
                <w:rFonts w:hint="eastAsia"/>
                <w:szCs w:val="24"/>
              </w:rPr>
              <w:t>摘要编号</w:t>
            </w:r>
          </w:p>
          <w:p w14:paraId="77C02908" w14:textId="21090ECE" w:rsidR="00993A9F" w:rsidRPr="000259EF" w:rsidRDefault="00993A9F" w:rsidP="00FA6DF1">
            <w:pPr>
              <w:snapToGrid w:val="0"/>
              <w:spacing w:line="460" w:lineRule="exact"/>
              <w:jc w:val="center"/>
              <w:rPr>
                <w:szCs w:val="24"/>
              </w:rPr>
            </w:pPr>
            <w:r w:rsidRPr="000259EF">
              <w:rPr>
                <w:rFonts w:hint="eastAsia"/>
                <w:szCs w:val="24"/>
              </w:rPr>
              <w:t>（</w:t>
            </w:r>
            <w:r>
              <w:rPr>
                <w:rFonts w:hint="eastAsia"/>
                <w:szCs w:val="24"/>
              </w:rPr>
              <w:t>若提交了摘要，将在接收后邮件告知</w:t>
            </w:r>
            <w:r w:rsidRPr="000259EF">
              <w:rPr>
                <w:rFonts w:hint="eastAsia"/>
                <w:szCs w:val="24"/>
              </w:rPr>
              <w:t>）</w:t>
            </w:r>
          </w:p>
        </w:tc>
        <w:tc>
          <w:tcPr>
            <w:tcW w:w="3319" w:type="pct"/>
            <w:gridSpan w:val="5"/>
            <w:shd w:val="clear" w:color="auto" w:fill="auto"/>
            <w:vAlign w:val="center"/>
          </w:tcPr>
          <w:p w14:paraId="21F311BE" w14:textId="77777777" w:rsidR="00993A9F" w:rsidRPr="000259EF" w:rsidRDefault="00993A9F" w:rsidP="0042139B">
            <w:pPr>
              <w:snapToGrid w:val="0"/>
              <w:spacing w:line="460" w:lineRule="exact"/>
              <w:jc w:val="center"/>
              <w:rPr>
                <w:szCs w:val="24"/>
              </w:rPr>
            </w:pPr>
          </w:p>
        </w:tc>
      </w:tr>
      <w:tr w:rsidR="00993A9F" w:rsidRPr="000259EF" w14:paraId="46319FE1" w14:textId="77777777" w:rsidTr="00AB28EE">
        <w:tc>
          <w:tcPr>
            <w:tcW w:w="1681" w:type="pct"/>
            <w:gridSpan w:val="2"/>
            <w:shd w:val="clear" w:color="auto" w:fill="auto"/>
            <w:vAlign w:val="center"/>
          </w:tcPr>
          <w:p w14:paraId="06BF6C10" w14:textId="77777777" w:rsidR="00993A9F" w:rsidRDefault="00993A9F" w:rsidP="001C61EA">
            <w:pPr>
              <w:snapToGrid w:val="0"/>
              <w:spacing w:line="460" w:lineRule="exact"/>
              <w:jc w:val="center"/>
              <w:rPr>
                <w:szCs w:val="24"/>
              </w:rPr>
            </w:pPr>
            <w:r w:rsidRPr="000259EF">
              <w:rPr>
                <w:rFonts w:hint="eastAsia"/>
                <w:szCs w:val="24"/>
              </w:rPr>
              <w:t>摘要题目</w:t>
            </w:r>
          </w:p>
          <w:p w14:paraId="017FF2EA" w14:textId="5DAB6813" w:rsidR="00993A9F" w:rsidRPr="000259EF" w:rsidRDefault="00993A9F" w:rsidP="00FA6DF1">
            <w:pPr>
              <w:snapToGrid w:val="0"/>
              <w:spacing w:line="460" w:lineRule="exact"/>
              <w:jc w:val="center"/>
              <w:rPr>
                <w:szCs w:val="24"/>
              </w:rPr>
            </w:pPr>
            <w:r w:rsidRPr="000259EF">
              <w:rPr>
                <w:rFonts w:hint="eastAsia"/>
                <w:szCs w:val="24"/>
              </w:rPr>
              <w:t>（</w:t>
            </w:r>
            <w:r>
              <w:rPr>
                <w:rFonts w:hint="eastAsia"/>
                <w:szCs w:val="24"/>
              </w:rPr>
              <w:t>若提交了摘要</w:t>
            </w:r>
            <w:r w:rsidRPr="000259EF">
              <w:rPr>
                <w:rFonts w:hint="eastAsia"/>
                <w:szCs w:val="24"/>
              </w:rPr>
              <w:t>）</w:t>
            </w:r>
          </w:p>
        </w:tc>
        <w:tc>
          <w:tcPr>
            <w:tcW w:w="3319" w:type="pct"/>
            <w:gridSpan w:val="5"/>
            <w:shd w:val="clear" w:color="auto" w:fill="auto"/>
            <w:vAlign w:val="center"/>
          </w:tcPr>
          <w:p w14:paraId="2496BF32" w14:textId="77777777" w:rsidR="00993A9F" w:rsidRPr="000259EF" w:rsidRDefault="00993A9F" w:rsidP="0042139B">
            <w:pPr>
              <w:snapToGrid w:val="0"/>
              <w:spacing w:line="460" w:lineRule="exact"/>
              <w:jc w:val="center"/>
              <w:rPr>
                <w:szCs w:val="24"/>
              </w:rPr>
            </w:pPr>
          </w:p>
        </w:tc>
      </w:tr>
    </w:tbl>
    <w:p w14:paraId="01B6AF55" w14:textId="77777777" w:rsidR="00A07042" w:rsidRPr="00A07042" w:rsidRDefault="00A07042" w:rsidP="00B2602F">
      <w:pPr>
        <w:snapToGrid w:val="0"/>
        <w:rPr>
          <w:szCs w:val="24"/>
        </w:rPr>
      </w:pPr>
    </w:p>
    <w:p w14:paraId="2361376A" w14:textId="7F29A1F2" w:rsidR="00A07042" w:rsidRDefault="00A07042" w:rsidP="00A07042">
      <w:pPr>
        <w:snapToGrid w:val="0"/>
        <w:spacing w:line="460" w:lineRule="exact"/>
        <w:rPr>
          <w:szCs w:val="24"/>
        </w:rPr>
      </w:pPr>
      <w:r>
        <w:rPr>
          <w:rFonts w:hint="eastAsia"/>
          <w:szCs w:val="24"/>
        </w:rPr>
        <w:t>注：请附注册费汇款回单扫描件，</w:t>
      </w:r>
      <w:r w:rsidR="00CD620E">
        <w:rPr>
          <w:rFonts w:hint="eastAsia"/>
          <w:szCs w:val="24"/>
        </w:rPr>
        <w:t>学</w:t>
      </w:r>
      <w:r>
        <w:rPr>
          <w:rFonts w:hint="eastAsia"/>
          <w:szCs w:val="24"/>
        </w:rPr>
        <w:t>生注册请同时附学生证</w:t>
      </w:r>
      <w:r w:rsidR="00CD620E">
        <w:rPr>
          <w:rFonts w:hint="eastAsia"/>
          <w:szCs w:val="24"/>
        </w:rPr>
        <w:t>或其他证件的</w:t>
      </w:r>
      <w:r>
        <w:rPr>
          <w:rFonts w:hint="eastAsia"/>
          <w:szCs w:val="24"/>
        </w:rPr>
        <w:t>扫描件</w:t>
      </w:r>
    </w:p>
    <w:p w14:paraId="6397B266" w14:textId="77777777" w:rsidR="00A07042" w:rsidRDefault="00A07042" w:rsidP="00A07042">
      <w:pPr>
        <w:snapToGrid w:val="0"/>
        <w:spacing w:beforeLines="50" w:before="156" w:afterLines="50" w:after="156"/>
        <w:ind w:firstLine="420"/>
      </w:pPr>
    </w:p>
    <w:p w14:paraId="5871047A" w14:textId="77777777" w:rsidR="00A07042" w:rsidRPr="00A07042" w:rsidRDefault="00A07042" w:rsidP="00B2602F">
      <w:pPr>
        <w:snapToGrid w:val="0"/>
        <w:rPr>
          <w:szCs w:val="24"/>
        </w:rPr>
      </w:pPr>
    </w:p>
    <w:sectPr w:rsidR="00A07042" w:rsidRPr="00A07042" w:rsidSect="00EE5C94">
      <w:pgSz w:w="11906" w:h="16838"/>
      <w:pgMar w:top="1247" w:right="1474" w:bottom="1247" w:left="1474"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E8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E80DA" w16cid:durableId="1E80A1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F626A" w14:textId="77777777" w:rsidR="00C225AA" w:rsidRDefault="00C225AA" w:rsidP="000B6452">
      <w:r>
        <w:separator/>
      </w:r>
    </w:p>
  </w:endnote>
  <w:endnote w:type="continuationSeparator" w:id="0">
    <w:p w14:paraId="53DF26C7" w14:textId="77777777" w:rsidR="00C225AA" w:rsidRDefault="00C225AA" w:rsidP="000B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AD441" w14:textId="77777777" w:rsidR="00C225AA" w:rsidRDefault="00C225AA" w:rsidP="000B6452">
      <w:r>
        <w:separator/>
      </w:r>
    </w:p>
  </w:footnote>
  <w:footnote w:type="continuationSeparator" w:id="0">
    <w:p w14:paraId="0B4BEE96" w14:textId="77777777" w:rsidR="00C225AA" w:rsidRDefault="00C225AA" w:rsidP="000B64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Zhang">
    <w15:presenceInfo w15:providerId="Windows Live" w15:userId="36983da5fb3e1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AB"/>
    <w:rsid w:val="00002C65"/>
    <w:rsid w:val="0000317A"/>
    <w:rsid w:val="00004051"/>
    <w:rsid w:val="00010CE8"/>
    <w:rsid w:val="0001173B"/>
    <w:rsid w:val="0001541F"/>
    <w:rsid w:val="00025214"/>
    <w:rsid w:val="000259EF"/>
    <w:rsid w:val="00027C71"/>
    <w:rsid w:val="00027E3E"/>
    <w:rsid w:val="000312A3"/>
    <w:rsid w:val="00033E1E"/>
    <w:rsid w:val="00036D8E"/>
    <w:rsid w:val="00046580"/>
    <w:rsid w:val="00053CBE"/>
    <w:rsid w:val="00055604"/>
    <w:rsid w:val="00056138"/>
    <w:rsid w:val="00062D24"/>
    <w:rsid w:val="00066476"/>
    <w:rsid w:val="000669C0"/>
    <w:rsid w:val="0007389F"/>
    <w:rsid w:val="0007543B"/>
    <w:rsid w:val="0008143A"/>
    <w:rsid w:val="00082415"/>
    <w:rsid w:val="00082FBD"/>
    <w:rsid w:val="00087EB7"/>
    <w:rsid w:val="00094D0A"/>
    <w:rsid w:val="000B6452"/>
    <w:rsid w:val="000C4703"/>
    <w:rsid w:val="000D0664"/>
    <w:rsid w:val="000D5055"/>
    <w:rsid w:val="000D64D1"/>
    <w:rsid w:val="000E4F5E"/>
    <w:rsid w:val="000E7737"/>
    <w:rsid w:val="000F0A54"/>
    <w:rsid w:val="000F2CBB"/>
    <w:rsid w:val="000F565B"/>
    <w:rsid w:val="00112427"/>
    <w:rsid w:val="0011679D"/>
    <w:rsid w:val="00121EF1"/>
    <w:rsid w:val="00123B8F"/>
    <w:rsid w:val="001255CB"/>
    <w:rsid w:val="00130133"/>
    <w:rsid w:val="001305E0"/>
    <w:rsid w:val="00132FA4"/>
    <w:rsid w:val="00145EE7"/>
    <w:rsid w:val="00161BAC"/>
    <w:rsid w:val="001651DA"/>
    <w:rsid w:val="00167B07"/>
    <w:rsid w:val="001701A8"/>
    <w:rsid w:val="00170DDE"/>
    <w:rsid w:val="00172DE2"/>
    <w:rsid w:val="00184A1E"/>
    <w:rsid w:val="00186967"/>
    <w:rsid w:val="001A1D2E"/>
    <w:rsid w:val="001A512E"/>
    <w:rsid w:val="001C4E14"/>
    <w:rsid w:val="001C61EA"/>
    <w:rsid w:val="001C654C"/>
    <w:rsid w:val="001D152B"/>
    <w:rsid w:val="001D5495"/>
    <w:rsid w:val="001E0927"/>
    <w:rsid w:val="001F104D"/>
    <w:rsid w:val="001F1144"/>
    <w:rsid w:val="001F3DA4"/>
    <w:rsid w:val="001F4106"/>
    <w:rsid w:val="00201570"/>
    <w:rsid w:val="00201CAA"/>
    <w:rsid w:val="00207451"/>
    <w:rsid w:val="0022050D"/>
    <w:rsid w:val="00221FF9"/>
    <w:rsid w:val="00222FB6"/>
    <w:rsid w:val="002230FB"/>
    <w:rsid w:val="00227CAC"/>
    <w:rsid w:val="00236FEC"/>
    <w:rsid w:val="00243612"/>
    <w:rsid w:val="002543A2"/>
    <w:rsid w:val="0025445A"/>
    <w:rsid w:val="00271FD2"/>
    <w:rsid w:val="00276E35"/>
    <w:rsid w:val="00277758"/>
    <w:rsid w:val="00283FA4"/>
    <w:rsid w:val="00290193"/>
    <w:rsid w:val="00293FFF"/>
    <w:rsid w:val="00296ED9"/>
    <w:rsid w:val="002A35C0"/>
    <w:rsid w:val="002A365F"/>
    <w:rsid w:val="002A3703"/>
    <w:rsid w:val="002C0116"/>
    <w:rsid w:val="002C7A67"/>
    <w:rsid w:val="002D5DDC"/>
    <w:rsid w:val="002E4F1B"/>
    <w:rsid w:val="002E7B0D"/>
    <w:rsid w:val="002F3B60"/>
    <w:rsid w:val="002F607E"/>
    <w:rsid w:val="003021CF"/>
    <w:rsid w:val="00317FB8"/>
    <w:rsid w:val="0032487F"/>
    <w:rsid w:val="00325161"/>
    <w:rsid w:val="0032590E"/>
    <w:rsid w:val="00326222"/>
    <w:rsid w:val="00331B22"/>
    <w:rsid w:val="003325F9"/>
    <w:rsid w:val="00332AFC"/>
    <w:rsid w:val="00332E08"/>
    <w:rsid w:val="003335E6"/>
    <w:rsid w:val="00351D7D"/>
    <w:rsid w:val="0035577E"/>
    <w:rsid w:val="00356848"/>
    <w:rsid w:val="00357AB7"/>
    <w:rsid w:val="003626AB"/>
    <w:rsid w:val="003641D7"/>
    <w:rsid w:val="00371EC0"/>
    <w:rsid w:val="003A2A1B"/>
    <w:rsid w:val="003B27B4"/>
    <w:rsid w:val="003B2EDF"/>
    <w:rsid w:val="003B417B"/>
    <w:rsid w:val="003B47F9"/>
    <w:rsid w:val="003B5289"/>
    <w:rsid w:val="003B6FC4"/>
    <w:rsid w:val="003C0431"/>
    <w:rsid w:val="003C663C"/>
    <w:rsid w:val="003C76F8"/>
    <w:rsid w:val="003D34DE"/>
    <w:rsid w:val="003D606F"/>
    <w:rsid w:val="003E0AFD"/>
    <w:rsid w:val="003E1C47"/>
    <w:rsid w:val="003F0C80"/>
    <w:rsid w:val="003F1CB7"/>
    <w:rsid w:val="003F452A"/>
    <w:rsid w:val="003F4C19"/>
    <w:rsid w:val="003F514D"/>
    <w:rsid w:val="0040065F"/>
    <w:rsid w:val="004014EC"/>
    <w:rsid w:val="00410352"/>
    <w:rsid w:val="00411A11"/>
    <w:rsid w:val="00413A48"/>
    <w:rsid w:val="0042139B"/>
    <w:rsid w:val="00421A29"/>
    <w:rsid w:val="00436895"/>
    <w:rsid w:val="00443330"/>
    <w:rsid w:val="00444CA3"/>
    <w:rsid w:val="00444E65"/>
    <w:rsid w:val="00446E9C"/>
    <w:rsid w:val="004525A1"/>
    <w:rsid w:val="004534E0"/>
    <w:rsid w:val="00461794"/>
    <w:rsid w:val="00462852"/>
    <w:rsid w:val="004677B4"/>
    <w:rsid w:val="00472EDB"/>
    <w:rsid w:val="00474563"/>
    <w:rsid w:val="00475C6D"/>
    <w:rsid w:val="004A313B"/>
    <w:rsid w:val="004B3C27"/>
    <w:rsid w:val="004B4C56"/>
    <w:rsid w:val="004C257E"/>
    <w:rsid w:val="004D1EA1"/>
    <w:rsid w:val="004D1F2C"/>
    <w:rsid w:val="004D6ACF"/>
    <w:rsid w:val="004E03AE"/>
    <w:rsid w:val="004E18A5"/>
    <w:rsid w:val="004E3CD0"/>
    <w:rsid w:val="004F1565"/>
    <w:rsid w:val="00501938"/>
    <w:rsid w:val="005048C9"/>
    <w:rsid w:val="005049CD"/>
    <w:rsid w:val="00505020"/>
    <w:rsid w:val="00507C86"/>
    <w:rsid w:val="00511E18"/>
    <w:rsid w:val="0051754A"/>
    <w:rsid w:val="00525488"/>
    <w:rsid w:val="00525B3F"/>
    <w:rsid w:val="00525F52"/>
    <w:rsid w:val="00531192"/>
    <w:rsid w:val="00540960"/>
    <w:rsid w:val="00541039"/>
    <w:rsid w:val="00557CCF"/>
    <w:rsid w:val="0056419F"/>
    <w:rsid w:val="00565949"/>
    <w:rsid w:val="005665E2"/>
    <w:rsid w:val="00571DE7"/>
    <w:rsid w:val="00573A82"/>
    <w:rsid w:val="00580AD0"/>
    <w:rsid w:val="00581952"/>
    <w:rsid w:val="00584011"/>
    <w:rsid w:val="005862D3"/>
    <w:rsid w:val="00595BF5"/>
    <w:rsid w:val="005A744E"/>
    <w:rsid w:val="005A7879"/>
    <w:rsid w:val="005B221D"/>
    <w:rsid w:val="005B4947"/>
    <w:rsid w:val="005B4B05"/>
    <w:rsid w:val="005C024B"/>
    <w:rsid w:val="005C28C3"/>
    <w:rsid w:val="005C425B"/>
    <w:rsid w:val="005D2D08"/>
    <w:rsid w:val="005D5142"/>
    <w:rsid w:val="005E562E"/>
    <w:rsid w:val="005E79CB"/>
    <w:rsid w:val="005E7F8D"/>
    <w:rsid w:val="005F27ED"/>
    <w:rsid w:val="005F2CD9"/>
    <w:rsid w:val="005F43D1"/>
    <w:rsid w:val="005F5270"/>
    <w:rsid w:val="005F6416"/>
    <w:rsid w:val="0062364C"/>
    <w:rsid w:val="00632805"/>
    <w:rsid w:val="0064638D"/>
    <w:rsid w:val="0064643D"/>
    <w:rsid w:val="0064732A"/>
    <w:rsid w:val="0065073E"/>
    <w:rsid w:val="00652840"/>
    <w:rsid w:val="006633B9"/>
    <w:rsid w:val="00664F33"/>
    <w:rsid w:val="00666570"/>
    <w:rsid w:val="006702E4"/>
    <w:rsid w:val="00671F8F"/>
    <w:rsid w:val="0067463C"/>
    <w:rsid w:val="0068324B"/>
    <w:rsid w:val="00683890"/>
    <w:rsid w:val="00693DF9"/>
    <w:rsid w:val="006A0273"/>
    <w:rsid w:val="006A34AE"/>
    <w:rsid w:val="006A489F"/>
    <w:rsid w:val="006A748C"/>
    <w:rsid w:val="006A7637"/>
    <w:rsid w:val="006C1D1B"/>
    <w:rsid w:val="006C5D37"/>
    <w:rsid w:val="006D1905"/>
    <w:rsid w:val="006D6334"/>
    <w:rsid w:val="006D7840"/>
    <w:rsid w:val="006E2585"/>
    <w:rsid w:val="006F0894"/>
    <w:rsid w:val="006F3609"/>
    <w:rsid w:val="006F367D"/>
    <w:rsid w:val="006F41D7"/>
    <w:rsid w:val="006F692D"/>
    <w:rsid w:val="0070198F"/>
    <w:rsid w:val="00723A91"/>
    <w:rsid w:val="00735F2E"/>
    <w:rsid w:val="007601F0"/>
    <w:rsid w:val="00771144"/>
    <w:rsid w:val="0077439D"/>
    <w:rsid w:val="007807A6"/>
    <w:rsid w:val="007A727D"/>
    <w:rsid w:val="007B11FE"/>
    <w:rsid w:val="007B2C18"/>
    <w:rsid w:val="007C616E"/>
    <w:rsid w:val="007D455B"/>
    <w:rsid w:val="007D49E9"/>
    <w:rsid w:val="007D6DAA"/>
    <w:rsid w:val="007E014A"/>
    <w:rsid w:val="007E2C63"/>
    <w:rsid w:val="007E3B61"/>
    <w:rsid w:val="007E7F8F"/>
    <w:rsid w:val="007F0461"/>
    <w:rsid w:val="007F3CA7"/>
    <w:rsid w:val="00804F0C"/>
    <w:rsid w:val="00804FC5"/>
    <w:rsid w:val="00811AFB"/>
    <w:rsid w:val="00812F02"/>
    <w:rsid w:val="00815BFE"/>
    <w:rsid w:val="008260E4"/>
    <w:rsid w:val="00826116"/>
    <w:rsid w:val="008278A4"/>
    <w:rsid w:val="00834051"/>
    <w:rsid w:val="00834199"/>
    <w:rsid w:val="008424A7"/>
    <w:rsid w:val="00846D2D"/>
    <w:rsid w:val="00846E49"/>
    <w:rsid w:val="00846E68"/>
    <w:rsid w:val="00847056"/>
    <w:rsid w:val="00847E9A"/>
    <w:rsid w:val="00850C59"/>
    <w:rsid w:val="008510C1"/>
    <w:rsid w:val="00853869"/>
    <w:rsid w:val="00854A65"/>
    <w:rsid w:val="00857A1D"/>
    <w:rsid w:val="008639E5"/>
    <w:rsid w:val="008643F9"/>
    <w:rsid w:val="00874228"/>
    <w:rsid w:val="00881EE1"/>
    <w:rsid w:val="008820F3"/>
    <w:rsid w:val="00882E47"/>
    <w:rsid w:val="008857FF"/>
    <w:rsid w:val="00885A29"/>
    <w:rsid w:val="008922DB"/>
    <w:rsid w:val="0089531F"/>
    <w:rsid w:val="0089718A"/>
    <w:rsid w:val="0089747B"/>
    <w:rsid w:val="008A316A"/>
    <w:rsid w:val="008A6187"/>
    <w:rsid w:val="008A7EA1"/>
    <w:rsid w:val="008B03BA"/>
    <w:rsid w:val="008B3F11"/>
    <w:rsid w:val="008B56EC"/>
    <w:rsid w:val="008B590F"/>
    <w:rsid w:val="008B6C5C"/>
    <w:rsid w:val="008C04AA"/>
    <w:rsid w:val="008C2138"/>
    <w:rsid w:val="008C303D"/>
    <w:rsid w:val="008C4EE0"/>
    <w:rsid w:val="008C50E7"/>
    <w:rsid w:val="008C5777"/>
    <w:rsid w:val="008C7C77"/>
    <w:rsid w:val="008D1A9F"/>
    <w:rsid w:val="008D2467"/>
    <w:rsid w:val="008D5DA6"/>
    <w:rsid w:val="008E0CE6"/>
    <w:rsid w:val="008E695C"/>
    <w:rsid w:val="008F631E"/>
    <w:rsid w:val="00901FD6"/>
    <w:rsid w:val="00904023"/>
    <w:rsid w:val="0091298C"/>
    <w:rsid w:val="0091752C"/>
    <w:rsid w:val="00922E41"/>
    <w:rsid w:val="00923F5A"/>
    <w:rsid w:val="00925834"/>
    <w:rsid w:val="00930369"/>
    <w:rsid w:val="009303FC"/>
    <w:rsid w:val="00931499"/>
    <w:rsid w:val="0094267B"/>
    <w:rsid w:val="00943BD8"/>
    <w:rsid w:val="00943DE6"/>
    <w:rsid w:val="00945AE0"/>
    <w:rsid w:val="00952DC3"/>
    <w:rsid w:val="00954BF6"/>
    <w:rsid w:val="00956703"/>
    <w:rsid w:val="00961F0F"/>
    <w:rsid w:val="00961F75"/>
    <w:rsid w:val="009625BE"/>
    <w:rsid w:val="00963DAE"/>
    <w:rsid w:val="009664B0"/>
    <w:rsid w:val="009776C9"/>
    <w:rsid w:val="009845E4"/>
    <w:rsid w:val="00993A28"/>
    <w:rsid w:val="00993A9F"/>
    <w:rsid w:val="00995058"/>
    <w:rsid w:val="00997E27"/>
    <w:rsid w:val="00997E69"/>
    <w:rsid w:val="009A4F9B"/>
    <w:rsid w:val="009B143D"/>
    <w:rsid w:val="009B4274"/>
    <w:rsid w:val="009B621C"/>
    <w:rsid w:val="009C2264"/>
    <w:rsid w:val="009C3375"/>
    <w:rsid w:val="009E20AC"/>
    <w:rsid w:val="009E45E6"/>
    <w:rsid w:val="009E6374"/>
    <w:rsid w:val="009F04E7"/>
    <w:rsid w:val="00A009E4"/>
    <w:rsid w:val="00A020F0"/>
    <w:rsid w:val="00A039D6"/>
    <w:rsid w:val="00A0464D"/>
    <w:rsid w:val="00A07042"/>
    <w:rsid w:val="00A133F4"/>
    <w:rsid w:val="00A15477"/>
    <w:rsid w:val="00A202AA"/>
    <w:rsid w:val="00A21FCF"/>
    <w:rsid w:val="00A26F92"/>
    <w:rsid w:val="00A30F7E"/>
    <w:rsid w:val="00A45C72"/>
    <w:rsid w:val="00A50447"/>
    <w:rsid w:val="00A505D5"/>
    <w:rsid w:val="00A51576"/>
    <w:rsid w:val="00A53378"/>
    <w:rsid w:val="00A538E8"/>
    <w:rsid w:val="00A7283A"/>
    <w:rsid w:val="00A77F40"/>
    <w:rsid w:val="00A84376"/>
    <w:rsid w:val="00A9540F"/>
    <w:rsid w:val="00AA0C06"/>
    <w:rsid w:val="00AA70A5"/>
    <w:rsid w:val="00AB0E7E"/>
    <w:rsid w:val="00AB1F2B"/>
    <w:rsid w:val="00AB28EE"/>
    <w:rsid w:val="00AC2141"/>
    <w:rsid w:val="00AD0074"/>
    <w:rsid w:val="00AD2663"/>
    <w:rsid w:val="00AD29D5"/>
    <w:rsid w:val="00AF59CC"/>
    <w:rsid w:val="00AF7F70"/>
    <w:rsid w:val="00B04ACF"/>
    <w:rsid w:val="00B05F5D"/>
    <w:rsid w:val="00B06935"/>
    <w:rsid w:val="00B06C50"/>
    <w:rsid w:val="00B071E1"/>
    <w:rsid w:val="00B20A25"/>
    <w:rsid w:val="00B21404"/>
    <w:rsid w:val="00B22507"/>
    <w:rsid w:val="00B22F9C"/>
    <w:rsid w:val="00B23743"/>
    <w:rsid w:val="00B23A1E"/>
    <w:rsid w:val="00B2602F"/>
    <w:rsid w:val="00B2765D"/>
    <w:rsid w:val="00B30D82"/>
    <w:rsid w:val="00B33809"/>
    <w:rsid w:val="00B34293"/>
    <w:rsid w:val="00B349CC"/>
    <w:rsid w:val="00B37434"/>
    <w:rsid w:val="00B41B1D"/>
    <w:rsid w:val="00B44C33"/>
    <w:rsid w:val="00B51729"/>
    <w:rsid w:val="00B57198"/>
    <w:rsid w:val="00B577C5"/>
    <w:rsid w:val="00B6323F"/>
    <w:rsid w:val="00B63E2C"/>
    <w:rsid w:val="00B73113"/>
    <w:rsid w:val="00B7582A"/>
    <w:rsid w:val="00B77C56"/>
    <w:rsid w:val="00B82E5A"/>
    <w:rsid w:val="00B840B7"/>
    <w:rsid w:val="00B843DF"/>
    <w:rsid w:val="00B90AA7"/>
    <w:rsid w:val="00B9402C"/>
    <w:rsid w:val="00B96223"/>
    <w:rsid w:val="00BA5964"/>
    <w:rsid w:val="00BA5DC3"/>
    <w:rsid w:val="00BB5D41"/>
    <w:rsid w:val="00BC59C7"/>
    <w:rsid w:val="00BC64A9"/>
    <w:rsid w:val="00BD1367"/>
    <w:rsid w:val="00BE1909"/>
    <w:rsid w:val="00BE3E26"/>
    <w:rsid w:val="00BE4212"/>
    <w:rsid w:val="00BE473F"/>
    <w:rsid w:val="00BE6EE0"/>
    <w:rsid w:val="00BF2D65"/>
    <w:rsid w:val="00BF42EB"/>
    <w:rsid w:val="00C03D3F"/>
    <w:rsid w:val="00C07AE3"/>
    <w:rsid w:val="00C07F12"/>
    <w:rsid w:val="00C14BCA"/>
    <w:rsid w:val="00C20D7B"/>
    <w:rsid w:val="00C2254D"/>
    <w:rsid w:val="00C225AA"/>
    <w:rsid w:val="00C2570E"/>
    <w:rsid w:val="00C25A4E"/>
    <w:rsid w:val="00C3159B"/>
    <w:rsid w:val="00C3437A"/>
    <w:rsid w:val="00C47B11"/>
    <w:rsid w:val="00C545F5"/>
    <w:rsid w:val="00C55B22"/>
    <w:rsid w:val="00C63D09"/>
    <w:rsid w:val="00C74AD7"/>
    <w:rsid w:val="00C75BF3"/>
    <w:rsid w:val="00C75FAA"/>
    <w:rsid w:val="00C818F6"/>
    <w:rsid w:val="00C84BA5"/>
    <w:rsid w:val="00C90622"/>
    <w:rsid w:val="00C92F55"/>
    <w:rsid w:val="00C935CA"/>
    <w:rsid w:val="00CA17DC"/>
    <w:rsid w:val="00CA51A0"/>
    <w:rsid w:val="00CB4A37"/>
    <w:rsid w:val="00CC73E7"/>
    <w:rsid w:val="00CC77BD"/>
    <w:rsid w:val="00CD228E"/>
    <w:rsid w:val="00CD2BF4"/>
    <w:rsid w:val="00CD33E8"/>
    <w:rsid w:val="00CD4D03"/>
    <w:rsid w:val="00CD58E9"/>
    <w:rsid w:val="00CD620E"/>
    <w:rsid w:val="00CE06A2"/>
    <w:rsid w:val="00CE16E9"/>
    <w:rsid w:val="00CE6108"/>
    <w:rsid w:val="00CF53BE"/>
    <w:rsid w:val="00D00D55"/>
    <w:rsid w:val="00D030D9"/>
    <w:rsid w:val="00D10831"/>
    <w:rsid w:val="00D1396E"/>
    <w:rsid w:val="00D1468C"/>
    <w:rsid w:val="00D14EAE"/>
    <w:rsid w:val="00D168CF"/>
    <w:rsid w:val="00D1691A"/>
    <w:rsid w:val="00D215D6"/>
    <w:rsid w:val="00D26ECF"/>
    <w:rsid w:val="00D32E2A"/>
    <w:rsid w:val="00D37D1A"/>
    <w:rsid w:val="00D438C2"/>
    <w:rsid w:val="00D44604"/>
    <w:rsid w:val="00D46BDB"/>
    <w:rsid w:val="00D65DF2"/>
    <w:rsid w:val="00D734F7"/>
    <w:rsid w:val="00D73546"/>
    <w:rsid w:val="00D74000"/>
    <w:rsid w:val="00D752B3"/>
    <w:rsid w:val="00D768C8"/>
    <w:rsid w:val="00D775FE"/>
    <w:rsid w:val="00D81F97"/>
    <w:rsid w:val="00D8660C"/>
    <w:rsid w:val="00D93003"/>
    <w:rsid w:val="00DA63D4"/>
    <w:rsid w:val="00DA7774"/>
    <w:rsid w:val="00DB149A"/>
    <w:rsid w:val="00DB1B16"/>
    <w:rsid w:val="00DB5175"/>
    <w:rsid w:val="00DB5420"/>
    <w:rsid w:val="00DB572D"/>
    <w:rsid w:val="00DC02D1"/>
    <w:rsid w:val="00DC64F8"/>
    <w:rsid w:val="00DD1035"/>
    <w:rsid w:val="00DD63C5"/>
    <w:rsid w:val="00DD79F8"/>
    <w:rsid w:val="00DD7D70"/>
    <w:rsid w:val="00DE6B77"/>
    <w:rsid w:val="00DF0205"/>
    <w:rsid w:val="00DF10D4"/>
    <w:rsid w:val="00DF5D31"/>
    <w:rsid w:val="00DF7D1C"/>
    <w:rsid w:val="00E01EFD"/>
    <w:rsid w:val="00E04457"/>
    <w:rsid w:val="00E05A3A"/>
    <w:rsid w:val="00E072B8"/>
    <w:rsid w:val="00E271CC"/>
    <w:rsid w:val="00E3090A"/>
    <w:rsid w:val="00E4113D"/>
    <w:rsid w:val="00E426EC"/>
    <w:rsid w:val="00E525DB"/>
    <w:rsid w:val="00E54BA7"/>
    <w:rsid w:val="00E71644"/>
    <w:rsid w:val="00E72449"/>
    <w:rsid w:val="00E72F4A"/>
    <w:rsid w:val="00E743B6"/>
    <w:rsid w:val="00E76E59"/>
    <w:rsid w:val="00E80F03"/>
    <w:rsid w:val="00EA02D2"/>
    <w:rsid w:val="00EA41F7"/>
    <w:rsid w:val="00EA7A7F"/>
    <w:rsid w:val="00EB50D0"/>
    <w:rsid w:val="00EC43B2"/>
    <w:rsid w:val="00EC65F7"/>
    <w:rsid w:val="00EC684D"/>
    <w:rsid w:val="00EE2DE8"/>
    <w:rsid w:val="00EE3259"/>
    <w:rsid w:val="00EE3978"/>
    <w:rsid w:val="00EE5C94"/>
    <w:rsid w:val="00F046B1"/>
    <w:rsid w:val="00F1101B"/>
    <w:rsid w:val="00F270CA"/>
    <w:rsid w:val="00F50A0E"/>
    <w:rsid w:val="00F53E58"/>
    <w:rsid w:val="00F645AB"/>
    <w:rsid w:val="00F64FD4"/>
    <w:rsid w:val="00F66451"/>
    <w:rsid w:val="00F67C71"/>
    <w:rsid w:val="00F7064A"/>
    <w:rsid w:val="00F70E87"/>
    <w:rsid w:val="00F7189E"/>
    <w:rsid w:val="00F73970"/>
    <w:rsid w:val="00F7741C"/>
    <w:rsid w:val="00F80360"/>
    <w:rsid w:val="00F86BD4"/>
    <w:rsid w:val="00FA2A64"/>
    <w:rsid w:val="00FA4AEA"/>
    <w:rsid w:val="00FA6DF1"/>
    <w:rsid w:val="00FC5FAF"/>
    <w:rsid w:val="00FC7A81"/>
    <w:rsid w:val="00FD167C"/>
    <w:rsid w:val="00FD65A5"/>
    <w:rsid w:val="00FE2BC5"/>
    <w:rsid w:val="00FE2E58"/>
    <w:rsid w:val="00FE3423"/>
    <w:rsid w:val="00FE5A75"/>
    <w:rsid w:val="00FF3156"/>
    <w:rsid w:val="00FF68D9"/>
    <w:rsid w:val="09BA7645"/>
    <w:rsid w:val="161B70D3"/>
    <w:rsid w:val="7776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F7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character" w:styleId="a7">
    <w:name w:val="Hyperlink"/>
    <w:uiPriority w:val="99"/>
    <w:unhideWhenUsed/>
    <w:rPr>
      <w:color w:val="0563C1"/>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批注框文本 Char"/>
    <w:link w:val="a4"/>
    <w:uiPriority w:val="99"/>
    <w:semiHidden/>
    <w:qFormat/>
    <w:rPr>
      <w:sz w:val="18"/>
      <w:szCs w:val="18"/>
    </w:r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HTMLChar">
    <w:name w:val="HTML 预设格式 Char"/>
    <w:link w:val="HTML"/>
    <w:uiPriority w:val="99"/>
    <w:rPr>
      <w:rFonts w:ascii="宋体" w:hAnsi="宋体" w:cs="宋体"/>
      <w:kern w:val="0"/>
      <w:szCs w:val="24"/>
    </w:rPr>
  </w:style>
  <w:style w:type="character" w:customStyle="1" w:styleId="Char">
    <w:name w:val="日期 Char"/>
    <w:basedOn w:val="a0"/>
    <w:link w:val="a3"/>
    <w:uiPriority w:val="99"/>
    <w:semiHidden/>
  </w:style>
  <w:style w:type="character" w:styleId="a9">
    <w:name w:val="annotation reference"/>
    <w:uiPriority w:val="99"/>
    <w:semiHidden/>
    <w:unhideWhenUsed/>
    <w:rsid w:val="00CC73E7"/>
    <w:rPr>
      <w:sz w:val="21"/>
      <w:szCs w:val="21"/>
    </w:rPr>
  </w:style>
  <w:style w:type="paragraph" w:styleId="aa">
    <w:name w:val="annotation text"/>
    <w:basedOn w:val="a"/>
    <w:link w:val="Char3"/>
    <w:uiPriority w:val="99"/>
    <w:semiHidden/>
    <w:unhideWhenUsed/>
    <w:rsid w:val="00CC73E7"/>
    <w:pPr>
      <w:jc w:val="left"/>
    </w:pPr>
  </w:style>
  <w:style w:type="character" w:customStyle="1" w:styleId="Char3">
    <w:name w:val="批注文字 Char"/>
    <w:link w:val="aa"/>
    <w:uiPriority w:val="99"/>
    <w:semiHidden/>
    <w:rsid w:val="00CC73E7"/>
    <w:rPr>
      <w:kern w:val="2"/>
      <w:sz w:val="24"/>
      <w:szCs w:val="22"/>
    </w:rPr>
  </w:style>
  <w:style w:type="paragraph" w:styleId="ab">
    <w:name w:val="annotation subject"/>
    <w:basedOn w:val="aa"/>
    <w:next w:val="aa"/>
    <w:link w:val="Char4"/>
    <w:uiPriority w:val="99"/>
    <w:semiHidden/>
    <w:unhideWhenUsed/>
    <w:rsid w:val="00CC73E7"/>
    <w:rPr>
      <w:b/>
      <w:bCs/>
    </w:rPr>
  </w:style>
  <w:style w:type="character" w:customStyle="1" w:styleId="Char4">
    <w:name w:val="批注主题 Char"/>
    <w:link w:val="ab"/>
    <w:uiPriority w:val="99"/>
    <w:semiHidden/>
    <w:rsid w:val="00CC73E7"/>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character" w:styleId="a7">
    <w:name w:val="Hyperlink"/>
    <w:uiPriority w:val="99"/>
    <w:unhideWhenUsed/>
    <w:rPr>
      <w:color w:val="0563C1"/>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批注框文本 Char"/>
    <w:link w:val="a4"/>
    <w:uiPriority w:val="99"/>
    <w:semiHidden/>
    <w:qFormat/>
    <w:rPr>
      <w:sz w:val="18"/>
      <w:szCs w:val="18"/>
    </w:r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HTMLChar">
    <w:name w:val="HTML 预设格式 Char"/>
    <w:link w:val="HTML"/>
    <w:uiPriority w:val="99"/>
    <w:rPr>
      <w:rFonts w:ascii="宋体" w:hAnsi="宋体" w:cs="宋体"/>
      <w:kern w:val="0"/>
      <w:szCs w:val="24"/>
    </w:rPr>
  </w:style>
  <w:style w:type="character" w:customStyle="1" w:styleId="Char">
    <w:name w:val="日期 Char"/>
    <w:basedOn w:val="a0"/>
    <w:link w:val="a3"/>
    <w:uiPriority w:val="99"/>
    <w:semiHidden/>
  </w:style>
  <w:style w:type="character" w:styleId="a9">
    <w:name w:val="annotation reference"/>
    <w:uiPriority w:val="99"/>
    <w:semiHidden/>
    <w:unhideWhenUsed/>
    <w:rsid w:val="00CC73E7"/>
    <w:rPr>
      <w:sz w:val="21"/>
      <w:szCs w:val="21"/>
    </w:rPr>
  </w:style>
  <w:style w:type="paragraph" w:styleId="aa">
    <w:name w:val="annotation text"/>
    <w:basedOn w:val="a"/>
    <w:link w:val="Char3"/>
    <w:uiPriority w:val="99"/>
    <w:semiHidden/>
    <w:unhideWhenUsed/>
    <w:rsid w:val="00CC73E7"/>
    <w:pPr>
      <w:jc w:val="left"/>
    </w:pPr>
  </w:style>
  <w:style w:type="character" w:customStyle="1" w:styleId="Char3">
    <w:name w:val="批注文字 Char"/>
    <w:link w:val="aa"/>
    <w:uiPriority w:val="99"/>
    <w:semiHidden/>
    <w:rsid w:val="00CC73E7"/>
    <w:rPr>
      <w:kern w:val="2"/>
      <w:sz w:val="24"/>
      <w:szCs w:val="22"/>
    </w:rPr>
  </w:style>
  <w:style w:type="paragraph" w:styleId="ab">
    <w:name w:val="annotation subject"/>
    <w:basedOn w:val="aa"/>
    <w:next w:val="aa"/>
    <w:link w:val="Char4"/>
    <w:uiPriority w:val="99"/>
    <w:semiHidden/>
    <w:unhideWhenUsed/>
    <w:rsid w:val="00CC73E7"/>
    <w:rPr>
      <w:b/>
      <w:bCs/>
    </w:rPr>
  </w:style>
  <w:style w:type="character" w:customStyle="1" w:styleId="Char4">
    <w:name w:val="批注主题 Char"/>
    <w:link w:val="ab"/>
    <w:uiPriority w:val="99"/>
    <w:semiHidden/>
    <w:rsid w:val="00CC73E7"/>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eshfree2018@163.com&#12289;npuyang@nwpu.edu.cn" TargetMode="External"/><Relationship Id="rId4" Type="http://schemas.microsoft.com/office/2007/relationships/stylesWithEffects" Target="stylesWithEffects.xml"/><Relationship Id="rId9" Type="http://schemas.openxmlformats.org/officeDocument/2006/relationships/hyperlink" Target="mailto:&#21457;&#36865;&#21040;meshfree2018@163.com"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C647B-355B-4E52-B909-7BE8A809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360</Words>
  <Characters>2055</Characters>
  <Application>Microsoft Office Word</Application>
  <DocSecurity>0</DocSecurity>
  <Lines>17</Lines>
  <Paragraphs>4</Paragraphs>
  <ScaleCrop>false</ScaleCrop>
  <Company>Tsinghua</Company>
  <LinksUpToDate>false</LinksUpToDate>
  <CharactersWithSpaces>2411</CharactersWithSpaces>
  <SharedDoc>false</SharedDoc>
  <HLinks>
    <vt:vector size="6" baseType="variant">
      <vt:variant>
        <vt:i4>4915257</vt:i4>
      </vt:variant>
      <vt:variant>
        <vt:i4>0</vt:i4>
      </vt:variant>
      <vt:variant>
        <vt:i4>0</vt:i4>
      </vt:variant>
      <vt:variant>
        <vt:i4>5</vt:i4>
      </vt:variant>
      <vt:variant>
        <vt:lpwstr>mailto:meshfree2018@163.com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whujyj</dc:creator>
  <cp:lastModifiedBy>Mr.Yang</cp:lastModifiedBy>
  <cp:revision>46</cp:revision>
  <cp:lastPrinted>2018-01-02T01:29:00Z</cp:lastPrinted>
  <dcterms:created xsi:type="dcterms:W3CDTF">2018-04-17T08:38:00Z</dcterms:created>
  <dcterms:modified xsi:type="dcterms:W3CDTF">2018-04-18T14:19:00Z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